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10B" w:rsidRPr="00DE610B" w:rsidRDefault="00DE610B" w:rsidP="00DE610B">
      <w:pPr>
        <w:pageBreakBefore/>
        <w:ind w:left="5103"/>
        <w:rPr>
          <w:rFonts w:ascii="Liberation Serif" w:hAnsi="Liberation Serif" w:cs="Liberation Serif"/>
          <w:sz w:val="24"/>
          <w:szCs w:val="24"/>
        </w:rPr>
      </w:pPr>
    </w:p>
    <w:p w:rsidR="00DE610B" w:rsidRPr="009443EC" w:rsidRDefault="00DE610B" w:rsidP="00DE610B">
      <w:pPr>
        <w:ind w:left="5103"/>
        <w:jc w:val="left"/>
        <w:rPr>
          <w:rFonts w:ascii="Liberation Serif" w:hAnsi="Liberation Serif" w:cs="Liberation Serif"/>
          <w:sz w:val="28"/>
          <w:szCs w:val="28"/>
        </w:rPr>
      </w:pPr>
      <w:bookmarkStart w:id="0" w:name="_GoBack"/>
      <w:r w:rsidRPr="009443EC">
        <w:rPr>
          <w:rFonts w:ascii="Liberation Serif" w:hAnsi="Liberation Serif" w:cs="Liberation Serif"/>
          <w:sz w:val="28"/>
          <w:szCs w:val="28"/>
        </w:rPr>
        <w:t>УТВЕРЖДЕН</w:t>
      </w:r>
    </w:p>
    <w:p w:rsidR="00DE610B" w:rsidRPr="009443EC" w:rsidRDefault="00DE610B" w:rsidP="00DE610B">
      <w:pPr>
        <w:ind w:left="5103"/>
        <w:jc w:val="left"/>
        <w:rPr>
          <w:rFonts w:ascii="Liberation Serif" w:hAnsi="Liberation Serif" w:cs="Liberation Serif"/>
          <w:sz w:val="28"/>
          <w:szCs w:val="28"/>
        </w:rPr>
      </w:pPr>
      <w:r w:rsidRPr="009443EC">
        <w:rPr>
          <w:rFonts w:ascii="Liberation Serif" w:hAnsi="Liberation Serif" w:cs="Liberation Serif"/>
          <w:sz w:val="28"/>
          <w:szCs w:val="28"/>
        </w:rPr>
        <w:t xml:space="preserve">постановлением </w:t>
      </w:r>
      <w:r w:rsidR="00FE1FC0" w:rsidRPr="009443EC">
        <w:rPr>
          <w:rFonts w:ascii="Liberation Serif" w:hAnsi="Liberation Serif" w:cs="Liberation Serif"/>
          <w:sz w:val="28"/>
          <w:szCs w:val="28"/>
        </w:rPr>
        <w:t>Главы Каменского городского округа</w:t>
      </w:r>
    </w:p>
    <w:p w:rsidR="00DE610B" w:rsidRPr="009443EC" w:rsidRDefault="00095BE9" w:rsidP="00DE610B">
      <w:pPr>
        <w:ind w:left="5103"/>
        <w:jc w:val="lef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от 13.03.2020 г. № 363</w:t>
      </w:r>
    </w:p>
    <w:p w:rsidR="001914FB" w:rsidRPr="009443EC" w:rsidRDefault="00DE610B" w:rsidP="00487A97">
      <w:pPr>
        <w:spacing w:line="228" w:lineRule="auto"/>
        <w:ind w:left="5103"/>
        <w:jc w:val="left"/>
        <w:rPr>
          <w:rFonts w:ascii="Liberation Serif" w:hAnsi="Liberation Serif" w:cs="Liberation Serif"/>
          <w:sz w:val="28"/>
          <w:szCs w:val="28"/>
        </w:rPr>
      </w:pPr>
      <w:r w:rsidRPr="009443EC">
        <w:rPr>
          <w:rFonts w:ascii="Liberation Serif" w:hAnsi="Liberation Serif" w:cs="Liberation Serif"/>
          <w:sz w:val="28"/>
          <w:szCs w:val="28"/>
        </w:rPr>
        <w:t>«Об утверждении плана</w:t>
      </w:r>
      <w:r w:rsidR="001914FB" w:rsidRPr="009443EC">
        <w:rPr>
          <w:rFonts w:ascii="Liberation Serif" w:hAnsi="Liberation Serif" w:cs="Liberation Serif"/>
          <w:sz w:val="28"/>
          <w:szCs w:val="28"/>
        </w:rPr>
        <w:t xml:space="preserve"> организационных</w:t>
      </w:r>
      <w:r w:rsidRPr="009443EC">
        <w:rPr>
          <w:rFonts w:ascii="Liberation Serif" w:hAnsi="Liberation Serif" w:cs="Liberation Serif"/>
          <w:sz w:val="28"/>
          <w:szCs w:val="28"/>
        </w:rPr>
        <w:t xml:space="preserve"> мероприятий («дорожной карты») </w:t>
      </w:r>
      <w:r w:rsidR="001914FB" w:rsidRPr="009443EC">
        <w:rPr>
          <w:rFonts w:ascii="Liberation Serif" w:hAnsi="Liberation Serif" w:cs="Liberation Serif"/>
          <w:sz w:val="28"/>
          <w:szCs w:val="28"/>
        </w:rPr>
        <w:t>по достижению целевых показателей муниципального компонента региональной составляющей национального проекта «Культура» в Каменском городском округе</w:t>
      </w:r>
    </w:p>
    <w:p w:rsidR="00DE610B" w:rsidRPr="009443EC" w:rsidRDefault="00DE610B" w:rsidP="00DE610B">
      <w:pPr>
        <w:ind w:left="5103"/>
        <w:jc w:val="left"/>
        <w:rPr>
          <w:rFonts w:ascii="Liberation Serif" w:hAnsi="Liberation Serif" w:cs="Liberation Serif"/>
          <w:b/>
          <w:sz w:val="28"/>
          <w:szCs w:val="28"/>
        </w:rPr>
      </w:pPr>
    </w:p>
    <w:p w:rsidR="00550AE5" w:rsidRPr="009443EC" w:rsidRDefault="00550AE5" w:rsidP="00DE610B">
      <w:pPr>
        <w:ind w:left="5103"/>
        <w:jc w:val="left"/>
        <w:rPr>
          <w:rFonts w:ascii="Liberation Serif" w:hAnsi="Liberation Serif" w:cs="Liberation Serif"/>
          <w:b/>
          <w:sz w:val="28"/>
          <w:szCs w:val="28"/>
        </w:rPr>
      </w:pPr>
    </w:p>
    <w:p w:rsidR="00DE610B" w:rsidRPr="009443EC" w:rsidRDefault="00DE610B" w:rsidP="00DE610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443EC">
        <w:rPr>
          <w:rFonts w:ascii="Liberation Serif" w:hAnsi="Liberation Serif" w:cs="Liberation Serif"/>
          <w:b/>
          <w:sz w:val="28"/>
          <w:szCs w:val="28"/>
        </w:rPr>
        <w:t>ПЛАН</w:t>
      </w:r>
    </w:p>
    <w:p w:rsidR="001914FB" w:rsidRPr="009443EC" w:rsidRDefault="001914FB" w:rsidP="00550AE5">
      <w:pPr>
        <w:spacing w:line="228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443EC">
        <w:rPr>
          <w:rFonts w:ascii="Liberation Serif" w:hAnsi="Liberation Serif" w:cs="Liberation Serif"/>
          <w:b/>
          <w:sz w:val="28"/>
          <w:szCs w:val="28"/>
        </w:rPr>
        <w:t>организационных мероприятий («дорожной карты») по достижению целевых показателей муниципального компонента региональной составляющей национального проекта «Культура»</w:t>
      </w:r>
      <w:r w:rsidR="00550AE5" w:rsidRPr="009443EC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9443EC">
        <w:rPr>
          <w:rFonts w:ascii="Liberation Serif" w:hAnsi="Liberation Serif" w:cs="Liberation Serif"/>
          <w:b/>
          <w:sz w:val="28"/>
          <w:szCs w:val="28"/>
        </w:rPr>
        <w:t>в Каменском городском округе</w:t>
      </w:r>
    </w:p>
    <w:p w:rsidR="00550AE5" w:rsidRPr="009443EC" w:rsidRDefault="00550AE5" w:rsidP="001914FB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DE610B" w:rsidRPr="009443EC" w:rsidRDefault="00DE610B" w:rsidP="00550AE5">
      <w:pPr>
        <w:ind w:firstLine="567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443EC">
        <w:rPr>
          <w:rFonts w:ascii="Liberation Serif" w:hAnsi="Liberation Serif" w:cs="Liberation Serif"/>
          <w:b/>
          <w:sz w:val="28"/>
          <w:szCs w:val="28"/>
        </w:rPr>
        <w:t>Глава 1. Общие положения</w:t>
      </w:r>
    </w:p>
    <w:p w:rsidR="00550AE5" w:rsidRPr="009443EC" w:rsidRDefault="00550AE5" w:rsidP="00550AE5">
      <w:pPr>
        <w:ind w:firstLine="567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DE610B" w:rsidRPr="009443EC" w:rsidRDefault="00DE610B" w:rsidP="00550AE5">
      <w:pPr>
        <w:spacing w:line="228" w:lineRule="auto"/>
        <w:ind w:firstLine="567"/>
        <w:rPr>
          <w:rFonts w:ascii="Liberation Serif" w:hAnsi="Liberation Serif" w:cs="Liberation Serif"/>
          <w:sz w:val="28"/>
          <w:szCs w:val="28"/>
        </w:rPr>
      </w:pPr>
      <w:r w:rsidRPr="009443EC">
        <w:rPr>
          <w:rFonts w:ascii="Liberation Serif" w:hAnsi="Liberation Serif" w:cs="Liberation Serif"/>
          <w:sz w:val="28"/>
          <w:szCs w:val="28"/>
        </w:rPr>
        <w:t xml:space="preserve">1. Настоящий план мероприятий («дорожная карта») </w:t>
      </w:r>
      <w:r w:rsidR="00487A97" w:rsidRPr="009443EC">
        <w:rPr>
          <w:rFonts w:ascii="Liberation Serif" w:hAnsi="Liberation Serif" w:cs="Liberation Serif"/>
          <w:sz w:val="28"/>
          <w:szCs w:val="28"/>
        </w:rPr>
        <w:t>организационных мероприятий («дорожной карты») по достижению целевых показателей муниципального компонента региональной составляющей национального проекта «Культура</w:t>
      </w:r>
      <w:proofErr w:type="gramStart"/>
      <w:r w:rsidR="00487A97" w:rsidRPr="009443EC">
        <w:rPr>
          <w:rFonts w:ascii="Liberation Serif" w:hAnsi="Liberation Serif" w:cs="Liberation Serif"/>
          <w:sz w:val="28"/>
          <w:szCs w:val="28"/>
        </w:rPr>
        <w:t>»в</w:t>
      </w:r>
      <w:proofErr w:type="gramEnd"/>
      <w:r w:rsidR="00487A97" w:rsidRPr="009443EC">
        <w:rPr>
          <w:rFonts w:ascii="Liberation Serif" w:hAnsi="Liberation Serif" w:cs="Liberation Serif"/>
          <w:sz w:val="28"/>
          <w:szCs w:val="28"/>
        </w:rPr>
        <w:t xml:space="preserve"> Каменском городском округе </w:t>
      </w:r>
      <w:r w:rsidRPr="009443EC">
        <w:rPr>
          <w:rFonts w:ascii="Liberation Serif" w:hAnsi="Liberation Serif" w:cs="Liberation Serif"/>
          <w:sz w:val="28"/>
          <w:szCs w:val="28"/>
        </w:rPr>
        <w:t>(далее - «дор</w:t>
      </w:r>
      <w:r w:rsidR="000A74F4" w:rsidRPr="009443EC">
        <w:rPr>
          <w:rFonts w:ascii="Liberation Serif" w:hAnsi="Liberation Serif" w:cs="Liberation Serif"/>
          <w:sz w:val="28"/>
          <w:szCs w:val="28"/>
        </w:rPr>
        <w:t>ожная карта Каменского городского округа</w:t>
      </w:r>
      <w:r w:rsidRPr="009443EC">
        <w:rPr>
          <w:rFonts w:ascii="Liberation Serif" w:hAnsi="Liberation Serif" w:cs="Liberation Serif"/>
          <w:sz w:val="28"/>
          <w:szCs w:val="28"/>
        </w:rPr>
        <w:t xml:space="preserve">») разработан в целях поэтапного достижения </w:t>
      </w:r>
      <w:r w:rsidR="000A74F4" w:rsidRPr="009443EC">
        <w:rPr>
          <w:rFonts w:ascii="Liberation Serif" w:hAnsi="Liberation Serif" w:cs="Liberation Serif"/>
          <w:sz w:val="28"/>
          <w:szCs w:val="28"/>
        </w:rPr>
        <w:t>целевых показателей муниципальных</w:t>
      </w:r>
      <w:r w:rsidRPr="009443EC">
        <w:rPr>
          <w:rFonts w:ascii="Liberation Serif" w:hAnsi="Liberation Serif" w:cs="Liberation Serif"/>
          <w:sz w:val="28"/>
          <w:szCs w:val="28"/>
        </w:rPr>
        <w:t xml:space="preserve"> проектов в сфере культуры в рамках национального проекта «Культура»: «Обеспечение качественно нового уровня развития инфраструктуры культуры («Культурн</w:t>
      </w:r>
      <w:r w:rsidR="000A74F4" w:rsidRPr="009443EC">
        <w:rPr>
          <w:rFonts w:ascii="Liberation Serif" w:hAnsi="Liberation Serif" w:cs="Liberation Serif"/>
          <w:sz w:val="28"/>
          <w:szCs w:val="28"/>
        </w:rPr>
        <w:t>ая среда») (Каменский городской округ</w:t>
      </w:r>
      <w:r w:rsidRPr="009443EC">
        <w:rPr>
          <w:rFonts w:ascii="Liberation Serif" w:hAnsi="Liberation Serif" w:cs="Liberation Serif"/>
          <w:sz w:val="28"/>
          <w:szCs w:val="28"/>
        </w:rPr>
        <w:t>), «Создание условий для реализации творческого потенциала нации («Творческие люди») (</w:t>
      </w:r>
      <w:r w:rsidR="000A74F4" w:rsidRPr="009443EC">
        <w:rPr>
          <w:rFonts w:ascii="Liberation Serif" w:hAnsi="Liberation Serif" w:cs="Liberation Serif"/>
          <w:sz w:val="28"/>
          <w:szCs w:val="28"/>
        </w:rPr>
        <w:t>Каменский городской округ</w:t>
      </w:r>
      <w:r w:rsidRPr="009443EC">
        <w:rPr>
          <w:rFonts w:ascii="Liberation Serif" w:hAnsi="Liberation Serif" w:cs="Liberation Serif"/>
          <w:sz w:val="28"/>
          <w:szCs w:val="28"/>
        </w:rPr>
        <w:t>)» и «</w:t>
      </w:r>
      <w:proofErr w:type="spellStart"/>
      <w:r w:rsidRPr="009443EC">
        <w:rPr>
          <w:rFonts w:ascii="Liberation Serif" w:hAnsi="Liberation Serif" w:cs="Liberation Serif"/>
          <w:sz w:val="28"/>
          <w:szCs w:val="28"/>
        </w:rPr>
        <w:t>Цифровизация</w:t>
      </w:r>
      <w:proofErr w:type="spellEnd"/>
      <w:r w:rsidRPr="009443EC">
        <w:rPr>
          <w:rFonts w:ascii="Liberation Serif" w:hAnsi="Liberation Serif" w:cs="Liberation Serif"/>
          <w:sz w:val="28"/>
          <w:szCs w:val="28"/>
        </w:rPr>
        <w:t xml:space="preserve"> услуг и формирование информационного пространства в сфере культуры («Цифровая культура») (</w:t>
      </w:r>
      <w:r w:rsidR="000A74F4" w:rsidRPr="009443EC">
        <w:rPr>
          <w:rFonts w:ascii="Liberation Serif" w:hAnsi="Liberation Serif" w:cs="Liberation Serif"/>
          <w:sz w:val="28"/>
          <w:szCs w:val="28"/>
        </w:rPr>
        <w:t>Каменский городской округ</w:t>
      </w:r>
      <w:r w:rsidRPr="009443EC">
        <w:rPr>
          <w:rFonts w:ascii="Liberation Serif" w:hAnsi="Liberation Serif" w:cs="Liberation Serif"/>
          <w:sz w:val="28"/>
          <w:szCs w:val="28"/>
        </w:rPr>
        <w:t>)».</w:t>
      </w:r>
    </w:p>
    <w:p w:rsidR="00DE610B" w:rsidRPr="009443EC" w:rsidRDefault="00DE610B" w:rsidP="00550AE5">
      <w:pPr>
        <w:ind w:firstLine="567"/>
        <w:rPr>
          <w:rFonts w:ascii="Liberation Serif" w:hAnsi="Liberation Serif" w:cs="Liberation Serif"/>
          <w:sz w:val="28"/>
          <w:szCs w:val="28"/>
        </w:rPr>
      </w:pPr>
      <w:r w:rsidRPr="009443EC">
        <w:rPr>
          <w:rFonts w:ascii="Liberation Serif" w:hAnsi="Liberation Serif" w:cs="Liberation Serif"/>
          <w:sz w:val="28"/>
          <w:szCs w:val="28"/>
        </w:rPr>
        <w:t xml:space="preserve">2. Цель «дорожной карты </w:t>
      </w:r>
      <w:r w:rsidR="000A74F4" w:rsidRPr="009443EC">
        <w:rPr>
          <w:rFonts w:ascii="Liberation Serif" w:hAnsi="Liberation Serif" w:cs="Liberation Serif"/>
          <w:sz w:val="28"/>
          <w:szCs w:val="28"/>
        </w:rPr>
        <w:t>Каменского городского округа</w:t>
      </w:r>
      <w:r w:rsidRPr="009443EC">
        <w:rPr>
          <w:rFonts w:ascii="Liberation Serif" w:hAnsi="Liberation Serif" w:cs="Liberation Serif"/>
          <w:sz w:val="28"/>
          <w:szCs w:val="28"/>
        </w:rPr>
        <w:t xml:space="preserve">» - обеспечить достижение на территории </w:t>
      </w:r>
      <w:r w:rsidR="000A74F4" w:rsidRPr="009443EC">
        <w:rPr>
          <w:rFonts w:ascii="Liberation Serif" w:hAnsi="Liberation Serif" w:cs="Liberation Serif"/>
          <w:sz w:val="28"/>
          <w:szCs w:val="28"/>
        </w:rPr>
        <w:t xml:space="preserve">Каменского городского округа </w:t>
      </w:r>
      <w:r w:rsidRPr="009443EC">
        <w:rPr>
          <w:rFonts w:ascii="Liberation Serif" w:hAnsi="Liberation Serif" w:cs="Liberation Serif"/>
          <w:sz w:val="28"/>
          <w:szCs w:val="28"/>
        </w:rPr>
        <w:t>целей национального проекта «Культура»:</w:t>
      </w:r>
    </w:p>
    <w:p w:rsidR="00DE610B" w:rsidRPr="009443EC" w:rsidRDefault="00DE610B" w:rsidP="00550AE5">
      <w:pPr>
        <w:ind w:firstLine="567"/>
        <w:rPr>
          <w:rFonts w:ascii="Liberation Serif" w:hAnsi="Liberation Serif" w:cs="Liberation Serif"/>
          <w:sz w:val="28"/>
          <w:szCs w:val="28"/>
        </w:rPr>
      </w:pPr>
      <w:r w:rsidRPr="009443EC">
        <w:rPr>
          <w:rFonts w:ascii="Liberation Serif" w:hAnsi="Liberation Serif" w:cs="Liberation Serif"/>
          <w:sz w:val="28"/>
          <w:szCs w:val="28"/>
        </w:rPr>
        <w:t>1) увеличение к 2024 году на 15% числа посещений организаций культуры;</w:t>
      </w:r>
    </w:p>
    <w:p w:rsidR="00DE610B" w:rsidRPr="009443EC" w:rsidRDefault="00DE610B" w:rsidP="00DE610B">
      <w:pPr>
        <w:ind w:firstLine="567"/>
        <w:rPr>
          <w:rFonts w:ascii="Liberation Serif" w:hAnsi="Liberation Serif" w:cs="Liberation Serif"/>
          <w:sz w:val="28"/>
          <w:szCs w:val="28"/>
        </w:rPr>
      </w:pPr>
      <w:r w:rsidRPr="009443EC">
        <w:rPr>
          <w:rFonts w:ascii="Liberation Serif" w:hAnsi="Liberation Serif" w:cs="Liberation Serif"/>
          <w:sz w:val="28"/>
          <w:szCs w:val="28"/>
        </w:rPr>
        <w:t>2) увеличение к 2024 году в 5 раз числа обращений к цифровым ресурсам культуры.</w:t>
      </w:r>
    </w:p>
    <w:p w:rsidR="00DE610B" w:rsidRPr="009443EC" w:rsidRDefault="00DE610B" w:rsidP="00DE610B">
      <w:pPr>
        <w:ind w:firstLine="567"/>
        <w:rPr>
          <w:rFonts w:ascii="Liberation Serif" w:hAnsi="Liberation Serif" w:cs="Liberation Serif"/>
          <w:sz w:val="28"/>
          <w:szCs w:val="28"/>
        </w:rPr>
      </w:pPr>
      <w:r w:rsidRPr="009443EC">
        <w:rPr>
          <w:rFonts w:ascii="Liberation Serif" w:hAnsi="Liberation Serif" w:cs="Liberation Serif"/>
          <w:sz w:val="28"/>
          <w:szCs w:val="28"/>
        </w:rPr>
        <w:t xml:space="preserve">3. Сроки реализации «дорожной карты </w:t>
      </w:r>
      <w:r w:rsidR="000A74F4" w:rsidRPr="009443EC">
        <w:rPr>
          <w:rFonts w:ascii="Liberation Serif" w:hAnsi="Liberation Serif" w:cs="Liberation Serif"/>
          <w:sz w:val="28"/>
          <w:szCs w:val="28"/>
        </w:rPr>
        <w:t>Каменского городского округа</w:t>
      </w:r>
      <w:r w:rsidRPr="009443EC">
        <w:rPr>
          <w:rFonts w:ascii="Liberation Serif" w:hAnsi="Liberation Serif" w:cs="Liberation Serif"/>
          <w:sz w:val="28"/>
          <w:szCs w:val="28"/>
        </w:rPr>
        <w:t>»: 2019-2024 годы.</w:t>
      </w:r>
    </w:p>
    <w:p w:rsidR="00DE610B" w:rsidRPr="009443EC" w:rsidRDefault="00DE610B" w:rsidP="00DE610B">
      <w:pPr>
        <w:ind w:firstLine="567"/>
        <w:rPr>
          <w:rFonts w:ascii="Liberation Serif" w:hAnsi="Liberation Serif" w:cs="Liberation Serif"/>
          <w:sz w:val="28"/>
          <w:szCs w:val="28"/>
        </w:rPr>
      </w:pPr>
      <w:r w:rsidRPr="009443EC">
        <w:rPr>
          <w:rFonts w:ascii="Liberation Serif" w:hAnsi="Liberation Serif" w:cs="Liberation Serif"/>
          <w:sz w:val="28"/>
          <w:szCs w:val="28"/>
        </w:rPr>
        <w:t xml:space="preserve">4. Организационные мероприятия по реализации «дорожной карты </w:t>
      </w:r>
      <w:r w:rsidR="000A74F4" w:rsidRPr="009443EC">
        <w:rPr>
          <w:rFonts w:ascii="Liberation Serif" w:hAnsi="Liberation Serif" w:cs="Liberation Serif"/>
          <w:sz w:val="28"/>
          <w:szCs w:val="28"/>
        </w:rPr>
        <w:t>Каменского городского округа</w:t>
      </w:r>
      <w:r w:rsidRPr="009443EC">
        <w:rPr>
          <w:rFonts w:ascii="Liberation Serif" w:hAnsi="Liberation Serif" w:cs="Liberation Serif"/>
          <w:sz w:val="28"/>
          <w:szCs w:val="28"/>
        </w:rPr>
        <w:t>»:</w:t>
      </w:r>
    </w:p>
    <w:tbl>
      <w:tblPr>
        <w:tblStyle w:val="a4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3119"/>
        <w:gridCol w:w="1701"/>
        <w:gridCol w:w="1947"/>
        <w:gridCol w:w="2551"/>
      </w:tblGrid>
      <w:tr w:rsidR="00DE610B" w:rsidRPr="009443EC" w:rsidTr="009443EC">
        <w:trPr>
          <w:cantSplit/>
          <w:tblHeader/>
        </w:trPr>
        <w:tc>
          <w:tcPr>
            <w:tcW w:w="993" w:type="dxa"/>
          </w:tcPr>
          <w:p w:rsidR="00DE610B" w:rsidRPr="009443EC" w:rsidRDefault="00DE610B" w:rsidP="00E8327B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lastRenderedPageBreak/>
              <w:t>Номер строки</w:t>
            </w:r>
          </w:p>
        </w:tc>
        <w:tc>
          <w:tcPr>
            <w:tcW w:w="3119" w:type="dxa"/>
          </w:tcPr>
          <w:p w:rsidR="00DE610B" w:rsidRPr="009443EC" w:rsidRDefault="00DE610B" w:rsidP="00DE610B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</w:tcPr>
          <w:p w:rsidR="00DE610B" w:rsidRPr="009443EC" w:rsidRDefault="00DE610B" w:rsidP="00DE610B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Результат</w:t>
            </w:r>
          </w:p>
        </w:tc>
        <w:tc>
          <w:tcPr>
            <w:tcW w:w="1947" w:type="dxa"/>
          </w:tcPr>
          <w:p w:rsidR="00DE610B" w:rsidRPr="009443EC" w:rsidRDefault="00DE610B" w:rsidP="00DE610B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Срок исполнения</w:t>
            </w:r>
          </w:p>
        </w:tc>
        <w:tc>
          <w:tcPr>
            <w:tcW w:w="2551" w:type="dxa"/>
          </w:tcPr>
          <w:p w:rsidR="00DE610B" w:rsidRPr="009443EC" w:rsidRDefault="00DE610B" w:rsidP="00DE610B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Ответственный исполнитель</w:t>
            </w:r>
          </w:p>
        </w:tc>
      </w:tr>
      <w:tr w:rsidR="00DE610B" w:rsidRPr="009443EC" w:rsidTr="009443EC">
        <w:trPr>
          <w:cantSplit/>
        </w:trPr>
        <w:tc>
          <w:tcPr>
            <w:tcW w:w="993" w:type="dxa"/>
          </w:tcPr>
          <w:p w:rsidR="00DE610B" w:rsidRPr="009443EC" w:rsidRDefault="00DE610B" w:rsidP="00E8327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E610B" w:rsidRPr="009443EC" w:rsidRDefault="00DE610B" w:rsidP="00DE610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E610B" w:rsidRPr="009443EC" w:rsidRDefault="00DE610B" w:rsidP="00DE610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947" w:type="dxa"/>
          </w:tcPr>
          <w:p w:rsidR="00DE610B" w:rsidRPr="009443EC" w:rsidRDefault="00DE610B" w:rsidP="00DE610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DE610B" w:rsidRPr="009443EC" w:rsidRDefault="00DE610B" w:rsidP="00DE610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 w:rsidR="009443EC" w:rsidRPr="009443EC" w:rsidTr="009443EC">
        <w:tc>
          <w:tcPr>
            <w:tcW w:w="993" w:type="dxa"/>
          </w:tcPr>
          <w:p w:rsidR="009443EC" w:rsidRPr="009443EC" w:rsidRDefault="009443EC" w:rsidP="00E8327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9443EC" w:rsidRPr="009443EC" w:rsidRDefault="009443EC" w:rsidP="000A74F4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Проведение семинаров, совещаний, консультаций для муниципальных учреждений культуры, расположенных на территории Каменского городского округа, других мероприятий,</w:t>
            </w:r>
            <w:r w:rsidRPr="009443EC">
              <w:rPr>
                <w:rStyle w:val="21"/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направленных на информационное и организационно-методическое сопровождение исполнения «дорожной карты </w:t>
            </w: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Каменского городского округа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роведение семинаров, совещаний, консультаций</w:t>
            </w:r>
          </w:p>
        </w:tc>
        <w:tc>
          <w:tcPr>
            <w:tcW w:w="1947" w:type="dxa"/>
          </w:tcPr>
          <w:p w:rsidR="009443EC" w:rsidRPr="009443EC" w:rsidRDefault="009443EC" w:rsidP="009443EC">
            <w:pPr>
              <w:pStyle w:val="3"/>
              <w:shd w:val="clear" w:color="auto" w:fill="auto"/>
              <w:spacing w:before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2019-2024 годы, по мере необходимости</w:t>
            </w:r>
          </w:p>
        </w:tc>
        <w:tc>
          <w:tcPr>
            <w:tcW w:w="2551" w:type="dxa"/>
          </w:tcPr>
          <w:p w:rsidR="009443EC" w:rsidRDefault="009443EC" w:rsidP="00A2057C">
            <w:pPr>
              <w:pStyle w:val="3"/>
              <w:spacing w:before="0" w:line="240" w:lineRule="auto"/>
              <w:jc w:val="left"/>
              <w:rPr>
                <w:rStyle w:val="11pt"/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Управление культуры,</w:t>
            </w: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спорта и делам</w:t>
            </w:r>
          </w:p>
          <w:p w:rsidR="009443EC" w:rsidRPr="009443EC" w:rsidRDefault="009443EC" w:rsidP="00A2057C">
            <w:pPr>
              <w:pStyle w:val="3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молодежи Администрации муниципального образования «Каменский городской округ»  </w:t>
            </w:r>
          </w:p>
        </w:tc>
      </w:tr>
      <w:tr w:rsidR="009443EC" w:rsidRPr="009443EC" w:rsidTr="009443EC">
        <w:trPr>
          <w:cantSplit/>
        </w:trPr>
        <w:tc>
          <w:tcPr>
            <w:tcW w:w="993" w:type="dxa"/>
          </w:tcPr>
          <w:p w:rsidR="009443EC" w:rsidRPr="009443EC" w:rsidRDefault="009443EC" w:rsidP="00E8327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9443EC" w:rsidRPr="009443EC" w:rsidRDefault="009443EC" w:rsidP="00736E92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Заключение соглашений с Министерством культуры Свердловской области о взаимодействии по достижению целевых показателей и реализации мероприятий национального проекта «Культура» в Каменском городском округе</w:t>
            </w:r>
          </w:p>
        </w:tc>
        <w:tc>
          <w:tcPr>
            <w:tcW w:w="1701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оглашения</w:t>
            </w:r>
          </w:p>
        </w:tc>
        <w:tc>
          <w:tcPr>
            <w:tcW w:w="1947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2020-2024</w:t>
            </w:r>
          </w:p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годы</w:t>
            </w:r>
          </w:p>
        </w:tc>
        <w:tc>
          <w:tcPr>
            <w:tcW w:w="2551" w:type="dxa"/>
          </w:tcPr>
          <w:p w:rsidR="009443EC" w:rsidRDefault="009443EC" w:rsidP="00A2057C">
            <w:pPr>
              <w:pStyle w:val="3"/>
              <w:spacing w:before="0" w:line="240" w:lineRule="auto"/>
              <w:jc w:val="left"/>
              <w:rPr>
                <w:rStyle w:val="11pt"/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Управление культуры,</w:t>
            </w: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спорта и делам</w:t>
            </w:r>
          </w:p>
          <w:p w:rsidR="009443EC" w:rsidRPr="009443EC" w:rsidRDefault="009443EC" w:rsidP="00A2057C">
            <w:pPr>
              <w:pStyle w:val="3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молодежи Администрации муниципального образования «Каменский городской округ»  </w:t>
            </w:r>
          </w:p>
        </w:tc>
      </w:tr>
      <w:tr w:rsidR="009443EC" w:rsidRPr="009443EC" w:rsidTr="009443EC">
        <w:trPr>
          <w:cantSplit/>
        </w:trPr>
        <w:tc>
          <w:tcPr>
            <w:tcW w:w="993" w:type="dxa"/>
          </w:tcPr>
          <w:p w:rsidR="009443EC" w:rsidRPr="009443EC" w:rsidRDefault="009443EC" w:rsidP="00E8327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9443EC" w:rsidRPr="009443EC" w:rsidRDefault="009443EC" w:rsidP="00736E92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Утверждение, корректировка муниципального плана организационных мероприятий («дорожной карты» Каменского городского округа</w:t>
            </w:r>
            <w:proofErr w:type="gramEnd"/>
          </w:p>
        </w:tc>
        <w:tc>
          <w:tcPr>
            <w:tcW w:w="1701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М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униципальный план</w:t>
            </w:r>
          </w:p>
        </w:tc>
        <w:tc>
          <w:tcPr>
            <w:tcW w:w="1947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2020-2024 годы, по мере необходимости</w:t>
            </w:r>
          </w:p>
        </w:tc>
        <w:tc>
          <w:tcPr>
            <w:tcW w:w="2551" w:type="dxa"/>
          </w:tcPr>
          <w:p w:rsidR="009443EC" w:rsidRDefault="009443EC" w:rsidP="00D47B85">
            <w:pPr>
              <w:pStyle w:val="3"/>
              <w:spacing w:before="0" w:line="240" w:lineRule="auto"/>
              <w:jc w:val="left"/>
              <w:rPr>
                <w:rStyle w:val="11pt"/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Управление культуры,</w:t>
            </w: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спорта и делам</w:t>
            </w:r>
          </w:p>
          <w:p w:rsidR="009443EC" w:rsidRPr="009443EC" w:rsidRDefault="009443EC" w:rsidP="009443EC">
            <w:pPr>
              <w:pStyle w:val="3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молодежи Администрации муниципального образования «Каменский городской округ»  </w:t>
            </w:r>
          </w:p>
        </w:tc>
      </w:tr>
      <w:tr w:rsidR="009443EC" w:rsidRPr="009443EC" w:rsidTr="009443EC">
        <w:trPr>
          <w:cantSplit/>
        </w:trPr>
        <w:tc>
          <w:tcPr>
            <w:tcW w:w="993" w:type="dxa"/>
          </w:tcPr>
          <w:p w:rsidR="009443EC" w:rsidRPr="009443EC" w:rsidRDefault="009443EC" w:rsidP="00E8327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9443EC" w:rsidRPr="009443EC" w:rsidRDefault="009443EC" w:rsidP="00373CBA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рганизация участия муниципальных учреждений культуры Каменского городского округа в федеральных и областных конкурсных отборах, проводимых в рамках реализации национального проекта «Культура»</w:t>
            </w:r>
          </w:p>
        </w:tc>
        <w:tc>
          <w:tcPr>
            <w:tcW w:w="1701" w:type="dxa"/>
          </w:tcPr>
          <w:p w:rsidR="009443EC" w:rsidRPr="009443EC" w:rsidRDefault="009443EC" w:rsidP="00487A97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З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аявки муниципальных учреждений</w:t>
            </w:r>
          </w:p>
        </w:tc>
        <w:tc>
          <w:tcPr>
            <w:tcW w:w="1947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2019-2024 годы, по мере необходимости</w:t>
            </w:r>
          </w:p>
        </w:tc>
        <w:tc>
          <w:tcPr>
            <w:tcW w:w="2551" w:type="dxa"/>
          </w:tcPr>
          <w:p w:rsidR="009443EC" w:rsidRDefault="009443EC" w:rsidP="009443EC">
            <w:pPr>
              <w:pStyle w:val="3"/>
              <w:spacing w:before="0" w:line="240" w:lineRule="auto"/>
              <w:jc w:val="left"/>
              <w:rPr>
                <w:rStyle w:val="11pt"/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Управление </w:t>
            </w: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к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ультуры,</w:t>
            </w: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спорта и делам</w:t>
            </w:r>
          </w:p>
          <w:p w:rsidR="009443EC" w:rsidRPr="009443EC" w:rsidRDefault="009443EC" w:rsidP="009443EC">
            <w:pPr>
              <w:pStyle w:val="3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молодежи Администрации муниципального образования «Каменский городской округ»  </w:t>
            </w:r>
          </w:p>
        </w:tc>
      </w:tr>
      <w:tr w:rsidR="009443EC" w:rsidRPr="009443EC" w:rsidTr="009443EC">
        <w:trPr>
          <w:cantSplit/>
        </w:trPr>
        <w:tc>
          <w:tcPr>
            <w:tcW w:w="993" w:type="dxa"/>
          </w:tcPr>
          <w:p w:rsidR="009443EC" w:rsidRPr="009443EC" w:rsidRDefault="009443EC" w:rsidP="00E8327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19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Участие муниципальных учреждений культуры  в конкурсных отборах, направленных на: реновацию муниципальных учреждений отрасли культуры; </w:t>
            </w:r>
          </w:p>
          <w:p w:rsidR="009443EC" w:rsidRPr="009443EC" w:rsidRDefault="009443EC" w:rsidP="00743950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обеспечение детских школ искусств необходимыми инструментами, оборудованием и материалами; создание (реконструкцию) культурно-досуговых учреждений в сельской местности; создание модельных муниципальных библиотек; предоставление грантов коллективам самодеятельного художественного творчества.</w:t>
            </w:r>
          </w:p>
        </w:tc>
        <w:tc>
          <w:tcPr>
            <w:tcW w:w="1701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езультаты конкурсных отборов</w:t>
            </w:r>
          </w:p>
        </w:tc>
        <w:tc>
          <w:tcPr>
            <w:tcW w:w="1947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2019-2024 годы по мере необходимости</w:t>
            </w:r>
          </w:p>
        </w:tc>
        <w:tc>
          <w:tcPr>
            <w:tcW w:w="2551" w:type="dxa"/>
          </w:tcPr>
          <w:p w:rsidR="009443EC" w:rsidRPr="009443EC" w:rsidRDefault="009443EC" w:rsidP="00D47B85">
            <w:pPr>
              <w:pStyle w:val="3"/>
              <w:spacing w:before="0" w:line="240" w:lineRule="auto"/>
              <w:jc w:val="left"/>
              <w:rPr>
                <w:rStyle w:val="11pt"/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Управление культуры, спорта и делам</w:t>
            </w:r>
          </w:p>
          <w:p w:rsidR="009443EC" w:rsidRPr="009443EC" w:rsidRDefault="009443EC" w:rsidP="00743950">
            <w:pPr>
              <w:pStyle w:val="3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молодежи Администрации муниципального образования «Каменский городской округ»  </w:t>
            </w:r>
          </w:p>
        </w:tc>
      </w:tr>
      <w:tr w:rsidR="009443EC" w:rsidRPr="009443EC" w:rsidTr="009443EC">
        <w:trPr>
          <w:cantSplit/>
        </w:trPr>
        <w:tc>
          <w:tcPr>
            <w:tcW w:w="993" w:type="dxa"/>
          </w:tcPr>
          <w:p w:rsidR="009443EC" w:rsidRPr="009443EC" w:rsidRDefault="009443EC" w:rsidP="00E8327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Мониторинг достижения целевых показателей «дорожной карты Каменского городского округа»</w:t>
            </w:r>
          </w:p>
        </w:tc>
        <w:tc>
          <w:tcPr>
            <w:tcW w:w="1701" w:type="dxa"/>
          </w:tcPr>
          <w:p w:rsidR="009443EC" w:rsidRPr="009443EC" w:rsidRDefault="009443EC" w:rsidP="00D47B85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ротокол совещаний директоров учреждений культуры Каменского городского </w:t>
            </w:r>
          </w:p>
        </w:tc>
        <w:tc>
          <w:tcPr>
            <w:tcW w:w="1947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2020-2024</w:t>
            </w:r>
          </w:p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годы,</w:t>
            </w:r>
          </w:p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ежеквартально</w:t>
            </w:r>
          </w:p>
        </w:tc>
        <w:tc>
          <w:tcPr>
            <w:tcW w:w="2551" w:type="dxa"/>
          </w:tcPr>
          <w:p w:rsidR="009443EC" w:rsidRDefault="009443EC" w:rsidP="00A2057C">
            <w:pPr>
              <w:pStyle w:val="3"/>
              <w:spacing w:before="0" w:line="240" w:lineRule="auto"/>
              <w:jc w:val="left"/>
              <w:rPr>
                <w:rStyle w:val="11pt"/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Управление культуры,</w:t>
            </w: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спорта и делам</w:t>
            </w:r>
          </w:p>
          <w:p w:rsidR="009443EC" w:rsidRPr="009443EC" w:rsidRDefault="009443EC" w:rsidP="00A2057C">
            <w:pPr>
              <w:pStyle w:val="3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молодежи Администрации муниципального образования «Каменский городской округ»  </w:t>
            </w:r>
          </w:p>
        </w:tc>
      </w:tr>
      <w:tr w:rsidR="009443EC" w:rsidRPr="009443EC" w:rsidTr="009443EC">
        <w:trPr>
          <w:cantSplit/>
        </w:trPr>
        <w:tc>
          <w:tcPr>
            <w:tcW w:w="993" w:type="dxa"/>
          </w:tcPr>
          <w:p w:rsidR="009443EC" w:rsidRPr="009443EC" w:rsidRDefault="009443EC" w:rsidP="00E8327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Сбор отчетной информации в целях осуществления мониторинга достижения целевых показателей «дорожной карты Каменского городского округа»</w:t>
            </w:r>
          </w:p>
        </w:tc>
        <w:tc>
          <w:tcPr>
            <w:tcW w:w="1701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тчеты</w:t>
            </w:r>
          </w:p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муниципальных</w:t>
            </w:r>
          </w:p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учреждений культуры</w:t>
            </w:r>
          </w:p>
        </w:tc>
        <w:tc>
          <w:tcPr>
            <w:tcW w:w="1947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2020-2024</w:t>
            </w:r>
          </w:p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годы,</w:t>
            </w:r>
          </w:p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ежеквартально</w:t>
            </w:r>
          </w:p>
        </w:tc>
        <w:tc>
          <w:tcPr>
            <w:tcW w:w="2551" w:type="dxa"/>
          </w:tcPr>
          <w:p w:rsidR="009443EC" w:rsidRDefault="009443EC" w:rsidP="00A2057C">
            <w:pPr>
              <w:pStyle w:val="3"/>
              <w:spacing w:before="0" w:line="240" w:lineRule="auto"/>
              <w:jc w:val="left"/>
              <w:rPr>
                <w:rStyle w:val="11pt"/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Управление культуры,</w:t>
            </w: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спорта и делам</w:t>
            </w:r>
          </w:p>
          <w:p w:rsidR="009443EC" w:rsidRPr="009443EC" w:rsidRDefault="009443EC" w:rsidP="00A2057C">
            <w:pPr>
              <w:pStyle w:val="3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молодежи Администрации муниципального образования «Каменский городской округ»  </w:t>
            </w:r>
          </w:p>
        </w:tc>
      </w:tr>
      <w:tr w:rsidR="009443EC" w:rsidRPr="009443EC" w:rsidTr="009443EC">
        <w:trPr>
          <w:cantSplit/>
        </w:trPr>
        <w:tc>
          <w:tcPr>
            <w:tcW w:w="993" w:type="dxa"/>
          </w:tcPr>
          <w:p w:rsidR="009443EC" w:rsidRPr="009443EC" w:rsidRDefault="009443EC" w:rsidP="00E8327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Представление отчетов по исполнению «дорожной карты Каменского городского округа» Министерство культуры Свердловской области</w:t>
            </w:r>
          </w:p>
        </w:tc>
        <w:tc>
          <w:tcPr>
            <w:tcW w:w="1701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тчет</w:t>
            </w:r>
          </w:p>
        </w:tc>
        <w:tc>
          <w:tcPr>
            <w:tcW w:w="1947" w:type="dxa"/>
          </w:tcPr>
          <w:p w:rsidR="009443EC" w:rsidRPr="009443EC" w:rsidRDefault="009443EC" w:rsidP="0079040A">
            <w:pPr>
              <w:spacing w:line="230" w:lineRule="auto"/>
              <w:ind w:firstLine="65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за квартал – до 10 числа месяца, следующего за отчетным кварталом;</w:t>
            </w:r>
          </w:p>
          <w:p w:rsidR="009443EC" w:rsidRPr="009443EC" w:rsidRDefault="009443EC" w:rsidP="0079040A">
            <w:pPr>
              <w:spacing w:line="230" w:lineRule="auto"/>
              <w:ind w:firstLine="65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 xml:space="preserve">за год – до 12 января года, следующего за </w:t>
            </w:r>
            <w:proofErr w:type="gramStart"/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отчетным</w:t>
            </w:r>
            <w:proofErr w:type="gramEnd"/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, начиная с отчета за 2020 год;</w:t>
            </w:r>
          </w:p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ежегодно</w:t>
            </w:r>
          </w:p>
        </w:tc>
        <w:tc>
          <w:tcPr>
            <w:tcW w:w="2551" w:type="dxa"/>
          </w:tcPr>
          <w:p w:rsidR="009443EC" w:rsidRDefault="009443EC" w:rsidP="00A2057C">
            <w:pPr>
              <w:pStyle w:val="3"/>
              <w:spacing w:before="0" w:line="240" w:lineRule="auto"/>
              <w:jc w:val="left"/>
              <w:rPr>
                <w:rStyle w:val="11pt"/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Управление культуры,</w:t>
            </w: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спорта и делам</w:t>
            </w:r>
          </w:p>
          <w:p w:rsidR="009443EC" w:rsidRPr="009443EC" w:rsidRDefault="009443EC" w:rsidP="00A2057C">
            <w:pPr>
              <w:pStyle w:val="3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молодежи Администрации муниципального образования «Каменский городской округ»  </w:t>
            </w:r>
          </w:p>
        </w:tc>
      </w:tr>
      <w:tr w:rsidR="009443EC" w:rsidRPr="009443EC" w:rsidTr="009443EC">
        <w:trPr>
          <w:cantSplit/>
        </w:trPr>
        <w:tc>
          <w:tcPr>
            <w:tcW w:w="993" w:type="dxa"/>
          </w:tcPr>
          <w:p w:rsidR="009443EC" w:rsidRPr="009443EC" w:rsidRDefault="009443EC" w:rsidP="00E8327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19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Информационное сопровождение реализации мероприятий </w:t>
            </w:r>
            <w:r w:rsidRPr="009443EC">
              <w:rPr>
                <w:rFonts w:ascii="Liberation Serif" w:hAnsi="Liberation Serif" w:cs="Liberation Serif"/>
                <w:sz w:val="24"/>
                <w:szCs w:val="24"/>
              </w:rPr>
              <w:t>по достижению целевых показателей муниципального компонента региональной составляющей национального проекта «Культура»</w:t>
            </w:r>
          </w:p>
        </w:tc>
        <w:tc>
          <w:tcPr>
            <w:tcW w:w="1701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М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атериалы, размещенные в средствах массовой информации, на официальных сайтах учреждений культуры</w:t>
            </w:r>
          </w:p>
        </w:tc>
        <w:tc>
          <w:tcPr>
            <w:tcW w:w="1947" w:type="dxa"/>
          </w:tcPr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2019-2024</w:t>
            </w:r>
          </w:p>
          <w:p w:rsidR="009443EC" w:rsidRPr="009443EC" w:rsidRDefault="009443EC" w:rsidP="00DE610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годы</w:t>
            </w:r>
          </w:p>
        </w:tc>
        <w:tc>
          <w:tcPr>
            <w:tcW w:w="2551" w:type="dxa"/>
          </w:tcPr>
          <w:p w:rsidR="009443EC" w:rsidRDefault="009443EC" w:rsidP="00A2057C">
            <w:pPr>
              <w:pStyle w:val="3"/>
              <w:spacing w:before="0" w:line="240" w:lineRule="auto"/>
              <w:jc w:val="left"/>
              <w:rPr>
                <w:rStyle w:val="11pt"/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Управление культуры,</w:t>
            </w: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спорта и делам</w:t>
            </w:r>
          </w:p>
          <w:p w:rsidR="009443EC" w:rsidRPr="009443EC" w:rsidRDefault="009443EC" w:rsidP="00A2057C">
            <w:pPr>
              <w:pStyle w:val="3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443EC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молодежи Администрации муниципального образования «Каменский городской округ»  </w:t>
            </w:r>
          </w:p>
        </w:tc>
      </w:tr>
    </w:tbl>
    <w:p w:rsidR="00DE610B" w:rsidRPr="009443EC" w:rsidRDefault="00DE610B" w:rsidP="00DE610B">
      <w:pPr>
        <w:ind w:firstLine="567"/>
        <w:rPr>
          <w:rFonts w:ascii="Liberation Serif" w:hAnsi="Liberation Serif" w:cs="Liberation Serif"/>
          <w:sz w:val="28"/>
          <w:szCs w:val="28"/>
        </w:rPr>
      </w:pPr>
    </w:p>
    <w:p w:rsidR="00DE610B" w:rsidRPr="009443EC" w:rsidRDefault="00DE610B" w:rsidP="00DE610B">
      <w:pPr>
        <w:ind w:firstLine="567"/>
        <w:rPr>
          <w:rFonts w:ascii="Liberation Serif" w:hAnsi="Liberation Serif" w:cs="Liberation Serif"/>
          <w:sz w:val="28"/>
          <w:szCs w:val="28"/>
        </w:rPr>
      </w:pPr>
    </w:p>
    <w:p w:rsidR="00676823" w:rsidRDefault="00676823" w:rsidP="00DE610B">
      <w:pPr>
        <w:ind w:firstLine="567"/>
        <w:rPr>
          <w:rFonts w:ascii="Liberation Serif" w:hAnsi="Liberation Serif" w:cs="Liberation Serif"/>
          <w:sz w:val="24"/>
          <w:szCs w:val="24"/>
        </w:rPr>
        <w:sectPr w:rsidR="00676823" w:rsidSect="00E8327B">
          <w:headerReference w:type="default" r:id="rId8"/>
          <w:pgSz w:w="11906" w:h="16838"/>
          <w:pgMar w:top="1134" w:right="707" w:bottom="1134" w:left="1418" w:header="708" w:footer="708" w:gutter="0"/>
          <w:cols w:space="708"/>
          <w:titlePg/>
          <w:docGrid w:linePitch="360"/>
        </w:sectPr>
      </w:pPr>
    </w:p>
    <w:p w:rsidR="00DE610B" w:rsidRPr="00DE610B" w:rsidRDefault="00DE610B" w:rsidP="00DE610B">
      <w:pPr>
        <w:ind w:firstLine="567"/>
        <w:rPr>
          <w:rFonts w:ascii="Liberation Serif" w:hAnsi="Liberation Serif" w:cs="Liberation Serif"/>
          <w:sz w:val="24"/>
          <w:szCs w:val="24"/>
        </w:rPr>
      </w:pPr>
    </w:p>
    <w:p w:rsidR="00545ABB" w:rsidRPr="009443EC" w:rsidRDefault="0079040A" w:rsidP="00545ABB">
      <w:pPr>
        <w:spacing w:line="228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443EC">
        <w:rPr>
          <w:rFonts w:ascii="Liberation Serif" w:hAnsi="Liberation Serif" w:cs="Liberation Serif"/>
          <w:b/>
          <w:sz w:val="28"/>
          <w:szCs w:val="28"/>
        </w:rPr>
        <w:t>Глава 2. П</w:t>
      </w:r>
      <w:r w:rsidR="0072023C" w:rsidRPr="009443EC">
        <w:rPr>
          <w:rFonts w:ascii="Liberation Serif" w:hAnsi="Liberation Serif" w:cs="Liberation Serif"/>
          <w:b/>
          <w:sz w:val="28"/>
          <w:szCs w:val="28"/>
        </w:rPr>
        <w:t xml:space="preserve">оказатели </w:t>
      </w:r>
      <w:r w:rsidRPr="009443EC">
        <w:rPr>
          <w:rFonts w:ascii="Liberation Serif" w:hAnsi="Liberation Serif" w:cs="Liberation Serif"/>
          <w:b/>
          <w:sz w:val="28"/>
          <w:szCs w:val="28"/>
        </w:rPr>
        <w:t>и результаты</w:t>
      </w:r>
    </w:p>
    <w:p w:rsidR="00545ABB" w:rsidRPr="009443EC" w:rsidRDefault="00545ABB" w:rsidP="00545ABB">
      <w:pPr>
        <w:spacing w:line="228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443EC">
        <w:rPr>
          <w:rFonts w:ascii="Liberation Serif" w:hAnsi="Liberation Serif" w:cs="Liberation Serif"/>
          <w:b/>
          <w:sz w:val="28"/>
          <w:szCs w:val="28"/>
        </w:rPr>
        <w:t>муниципального компонента региональной составляющей национального проекта «Культура»</w:t>
      </w:r>
    </w:p>
    <w:p w:rsidR="0072023C" w:rsidRPr="009443EC" w:rsidRDefault="0072023C" w:rsidP="00AF7370">
      <w:pPr>
        <w:ind w:firstLine="567"/>
        <w:rPr>
          <w:rFonts w:ascii="Liberation Serif" w:hAnsi="Liberation Serif" w:cs="Liberation Serif"/>
          <w:sz w:val="28"/>
          <w:szCs w:val="28"/>
        </w:rPr>
      </w:pPr>
      <w:r w:rsidRPr="009443EC">
        <w:rPr>
          <w:rFonts w:ascii="Liberation Serif" w:hAnsi="Liberation Serif" w:cs="Liberation Serif"/>
          <w:sz w:val="28"/>
          <w:szCs w:val="28"/>
        </w:rPr>
        <w:t xml:space="preserve">В качестве контрольных показателей «дорожной карты </w:t>
      </w:r>
      <w:r w:rsidR="00F52492" w:rsidRPr="009443EC">
        <w:rPr>
          <w:rFonts w:ascii="Liberation Serif" w:hAnsi="Liberation Serif" w:cs="Liberation Serif"/>
          <w:sz w:val="28"/>
          <w:szCs w:val="28"/>
        </w:rPr>
        <w:t>Каменского городского округа</w:t>
      </w:r>
      <w:r w:rsidRPr="009443EC">
        <w:rPr>
          <w:rFonts w:ascii="Liberation Serif" w:hAnsi="Liberation Serif" w:cs="Liberation Serif"/>
          <w:sz w:val="28"/>
          <w:szCs w:val="28"/>
        </w:rPr>
        <w:t xml:space="preserve">» </w:t>
      </w:r>
      <w:r w:rsidR="00545ABB" w:rsidRPr="009443EC">
        <w:rPr>
          <w:rFonts w:ascii="Liberation Serif" w:hAnsi="Liberation Serif" w:cs="Liberation Serif"/>
          <w:sz w:val="28"/>
          <w:szCs w:val="28"/>
        </w:rPr>
        <w:t>определены следующие показатели и  результаты</w:t>
      </w:r>
    </w:p>
    <w:p w:rsidR="00AF7370" w:rsidRPr="009443EC" w:rsidRDefault="00AF7370" w:rsidP="00AF7370">
      <w:pPr>
        <w:rPr>
          <w:rFonts w:ascii="Liberation Serif" w:hAnsi="Liberation Serif" w:cs="Liberation Serif"/>
          <w:sz w:val="28"/>
          <w:szCs w:val="28"/>
        </w:rPr>
      </w:pPr>
    </w:p>
    <w:p w:rsidR="0072023C" w:rsidRPr="009443EC" w:rsidRDefault="00356723" w:rsidP="00AF7370">
      <w:pPr>
        <w:rPr>
          <w:rFonts w:ascii="Liberation Serif" w:hAnsi="Liberation Serif" w:cs="Liberation Serif"/>
          <w:sz w:val="28"/>
          <w:szCs w:val="28"/>
        </w:rPr>
      </w:pPr>
      <w:r w:rsidRPr="009443EC">
        <w:rPr>
          <w:rFonts w:ascii="Liberation Serif" w:hAnsi="Liberation Serif" w:cs="Liberation Serif"/>
          <w:sz w:val="28"/>
          <w:szCs w:val="28"/>
        </w:rPr>
        <w:t xml:space="preserve">1. Увеличение </w:t>
      </w:r>
      <w:r w:rsidR="0072023C" w:rsidRPr="009443EC">
        <w:rPr>
          <w:rFonts w:ascii="Liberation Serif" w:hAnsi="Liberation Serif" w:cs="Liberation Serif"/>
          <w:sz w:val="28"/>
          <w:szCs w:val="28"/>
        </w:rPr>
        <w:t xml:space="preserve"> числа посещений организаций культуры </w:t>
      </w:r>
    </w:p>
    <w:p w:rsidR="00DE610B" w:rsidRPr="009443EC" w:rsidRDefault="0072023C" w:rsidP="00550AE5">
      <w:pPr>
        <w:jc w:val="right"/>
        <w:rPr>
          <w:rFonts w:ascii="Liberation Serif" w:hAnsi="Liberation Serif" w:cs="Liberation Serif"/>
          <w:sz w:val="28"/>
          <w:szCs w:val="28"/>
        </w:rPr>
      </w:pPr>
      <w:r w:rsidRPr="009443EC">
        <w:rPr>
          <w:rFonts w:ascii="Liberation Serif" w:hAnsi="Liberation Serif" w:cs="Liberation Serif"/>
          <w:sz w:val="28"/>
          <w:szCs w:val="28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6"/>
        <w:gridCol w:w="2203"/>
        <w:gridCol w:w="1426"/>
        <w:gridCol w:w="2111"/>
        <w:gridCol w:w="1365"/>
        <w:gridCol w:w="1365"/>
        <w:gridCol w:w="1365"/>
        <w:gridCol w:w="1365"/>
        <w:gridCol w:w="1365"/>
        <w:gridCol w:w="1365"/>
      </w:tblGrid>
      <w:tr w:rsidR="00971232" w:rsidTr="00550AE5">
        <w:trPr>
          <w:cantSplit/>
          <w:trHeight w:val="330"/>
        </w:trPr>
        <w:tc>
          <w:tcPr>
            <w:tcW w:w="856" w:type="dxa"/>
            <w:vMerge w:val="restart"/>
          </w:tcPr>
          <w:p w:rsidR="00356723" w:rsidRPr="00356723" w:rsidRDefault="00356723" w:rsidP="00AF7370">
            <w:pPr>
              <w:rPr>
                <w:rFonts w:ascii="Liberation Serif" w:hAnsi="Liberation Serif" w:cs="Liberation Serif"/>
              </w:rPr>
            </w:pPr>
            <w:r w:rsidRPr="00356723"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2203" w:type="dxa"/>
            <w:vMerge w:val="restart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426" w:type="dxa"/>
            <w:vMerge w:val="restart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Базовое значение 2017 год</w:t>
            </w:r>
          </w:p>
        </w:tc>
        <w:tc>
          <w:tcPr>
            <w:tcW w:w="2111" w:type="dxa"/>
            <w:vMerge w:val="restart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Источник данных</w:t>
            </w:r>
          </w:p>
        </w:tc>
        <w:tc>
          <w:tcPr>
            <w:tcW w:w="8190" w:type="dxa"/>
            <w:gridSpan w:val="6"/>
          </w:tcPr>
          <w:p w:rsidR="00356723" w:rsidRDefault="00356723" w:rsidP="0035672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Плановое значение</w:t>
            </w:r>
          </w:p>
        </w:tc>
      </w:tr>
      <w:tr w:rsidR="00971232" w:rsidTr="00550AE5">
        <w:trPr>
          <w:cantSplit/>
          <w:trHeight w:val="480"/>
        </w:trPr>
        <w:tc>
          <w:tcPr>
            <w:tcW w:w="856" w:type="dxa"/>
            <w:vMerge/>
          </w:tcPr>
          <w:p w:rsidR="00356723" w:rsidRPr="00356723" w:rsidRDefault="00356723" w:rsidP="00AF7370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03" w:type="dxa"/>
            <w:vMerge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26" w:type="dxa"/>
            <w:vMerge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11" w:type="dxa"/>
            <w:vMerge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5" w:type="dxa"/>
          </w:tcPr>
          <w:p w:rsidR="00356723" w:rsidRDefault="00356723">
            <w:r w:rsidRPr="002F366C">
              <w:rPr>
                <w:rFonts w:ascii="Liberation Serif" w:hAnsi="Liberation Serif" w:cs="Liberation Serif"/>
                <w:sz w:val="24"/>
                <w:szCs w:val="24"/>
              </w:rPr>
              <w:t>2019 год</w:t>
            </w:r>
          </w:p>
        </w:tc>
        <w:tc>
          <w:tcPr>
            <w:tcW w:w="1365" w:type="dxa"/>
          </w:tcPr>
          <w:p w:rsidR="00356723" w:rsidRDefault="00356723">
            <w:r w:rsidRPr="002F366C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Pr="002F366C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365" w:type="dxa"/>
          </w:tcPr>
          <w:p w:rsidR="00356723" w:rsidRDefault="00356723">
            <w:r w:rsidRPr="002F366C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  <w:r w:rsidRPr="002F366C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365" w:type="dxa"/>
          </w:tcPr>
          <w:p w:rsidR="00356723" w:rsidRDefault="00356723">
            <w:r w:rsidRPr="002F366C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  <w:r w:rsidRPr="002F366C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365" w:type="dxa"/>
          </w:tcPr>
          <w:p w:rsidR="00356723" w:rsidRDefault="00356723">
            <w:r w:rsidRPr="002F366C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  <w:r w:rsidRPr="002F366C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365" w:type="dxa"/>
          </w:tcPr>
          <w:p w:rsidR="00356723" w:rsidRDefault="00356723">
            <w:r w:rsidRPr="002F366C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  <w:r w:rsidRPr="002F366C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</w:tr>
      <w:tr w:rsidR="00971232" w:rsidTr="00550AE5">
        <w:trPr>
          <w:cantSplit/>
        </w:trPr>
        <w:tc>
          <w:tcPr>
            <w:tcW w:w="856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203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426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111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</w:tr>
      <w:tr w:rsidR="00971232" w:rsidTr="00550AE5">
        <w:trPr>
          <w:cantSplit/>
        </w:trPr>
        <w:tc>
          <w:tcPr>
            <w:tcW w:w="856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203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Количество посещений</w:t>
            </w:r>
            <w:r w:rsidRPr="00AF7370"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 xml:space="preserve"> музе</w:t>
            </w: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я, тыс. человек</w:t>
            </w:r>
          </w:p>
        </w:tc>
        <w:tc>
          <w:tcPr>
            <w:tcW w:w="1426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1,60</w:t>
            </w:r>
          </w:p>
        </w:tc>
        <w:tc>
          <w:tcPr>
            <w:tcW w:w="2111" w:type="dxa"/>
          </w:tcPr>
          <w:p w:rsidR="00356723" w:rsidRDefault="009443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Ф</w:t>
            </w:r>
            <w:r w:rsidR="00356723">
              <w:rPr>
                <w:rFonts w:ascii="Liberation Serif" w:hAnsi="Liberation Serif" w:cs="Liberation Serif"/>
                <w:sz w:val="24"/>
                <w:szCs w:val="24"/>
              </w:rPr>
              <w:t>орма фе</w:t>
            </w:r>
            <w:r w:rsidR="00572FEC">
              <w:rPr>
                <w:rFonts w:ascii="Liberation Serif" w:hAnsi="Liberation Serif" w:cs="Liberation Serif"/>
                <w:sz w:val="24"/>
                <w:szCs w:val="24"/>
              </w:rPr>
              <w:t>дерального статистического наблю</w:t>
            </w:r>
            <w:r w:rsidR="00356723">
              <w:rPr>
                <w:rFonts w:ascii="Liberation Serif" w:hAnsi="Liberation Serif" w:cs="Liberation Serif"/>
                <w:sz w:val="24"/>
                <w:szCs w:val="24"/>
              </w:rPr>
              <w:t>дения № 8-НК «Сведения о деятельности музея»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1,63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1,68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1,72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1,76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1,77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1,79</w:t>
            </w:r>
          </w:p>
        </w:tc>
      </w:tr>
      <w:tr w:rsidR="00971232" w:rsidTr="00550AE5">
        <w:trPr>
          <w:cantSplit/>
        </w:trPr>
        <w:tc>
          <w:tcPr>
            <w:tcW w:w="856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203" w:type="dxa"/>
          </w:tcPr>
          <w:p w:rsidR="00356723" w:rsidRDefault="00356723" w:rsidP="00AF7370">
            <w:pP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Прирост посещений</w:t>
            </w:r>
            <w:r w:rsidRPr="00AF7370"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 xml:space="preserve"> музе</w:t>
            </w: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я, процентов</w:t>
            </w:r>
          </w:p>
        </w:tc>
        <w:tc>
          <w:tcPr>
            <w:tcW w:w="1426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  <w:r w:rsidR="00572FEC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,0</w:t>
            </w:r>
          </w:p>
        </w:tc>
        <w:tc>
          <w:tcPr>
            <w:tcW w:w="2111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102,0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105,0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106,0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110,0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111,0</w:t>
            </w:r>
          </w:p>
        </w:tc>
        <w:tc>
          <w:tcPr>
            <w:tcW w:w="1365" w:type="dxa"/>
          </w:tcPr>
          <w:p w:rsidR="00356723" w:rsidRDefault="00356723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112,0</w:t>
            </w:r>
          </w:p>
        </w:tc>
      </w:tr>
      <w:tr w:rsidR="00971232" w:rsidTr="00550AE5">
        <w:trPr>
          <w:cantSplit/>
        </w:trPr>
        <w:tc>
          <w:tcPr>
            <w:tcW w:w="856" w:type="dxa"/>
          </w:tcPr>
          <w:p w:rsidR="00572FEC" w:rsidRDefault="00572F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203" w:type="dxa"/>
          </w:tcPr>
          <w:p w:rsidR="00572FEC" w:rsidRDefault="00572FEC" w:rsidP="0092781B">
            <w:pP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Количество посещений</w:t>
            </w:r>
            <w:r w:rsidRPr="00AF7370"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 xml:space="preserve"> общедоступных (публичных) библиотек</w:t>
            </w: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, тыс. человек</w:t>
            </w:r>
          </w:p>
        </w:tc>
        <w:tc>
          <w:tcPr>
            <w:tcW w:w="1426" w:type="dxa"/>
          </w:tcPr>
          <w:p w:rsidR="00572FEC" w:rsidRDefault="00572FEC" w:rsidP="0092781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117,36</w:t>
            </w:r>
          </w:p>
        </w:tc>
        <w:tc>
          <w:tcPr>
            <w:tcW w:w="2111" w:type="dxa"/>
          </w:tcPr>
          <w:p w:rsidR="00572FEC" w:rsidRDefault="009443EC" w:rsidP="0092781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Ф</w:t>
            </w:r>
            <w:r w:rsidR="00572FEC">
              <w:rPr>
                <w:rFonts w:ascii="Liberation Serif" w:hAnsi="Liberation Serif" w:cs="Liberation Serif"/>
                <w:sz w:val="24"/>
                <w:szCs w:val="24"/>
              </w:rPr>
              <w:t>орма федерального статистического наблюдения № 6-НК «Сведения о деятельности</w:t>
            </w:r>
            <w:r w:rsidR="00572FEC" w:rsidRPr="00AF7370"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="00572FEC"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общедоступной (публичной</w:t>
            </w:r>
            <w:r w:rsidR="00572FEC" w:rsidRPr="00AF7370"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) библиотек</w:t>
            </w:r>
            <w:r w:rsidR="00572FEC"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е</w:t>
            </w:r>
            <w:r w:rsidR="00674357"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1365" w:type="dxa"/>
          </w:tcPr>
          <w:p w:rsidR="00572FEC" w:rsidRDefault="00572FEC" w:rsidP="0092781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118,54</w:t>
            </w:r>
          </w:p>
        </w:tc>
        <w:tc>
          <w:tcPr>
            <w:tcW w:w="1365" w:type="dxa"/>
          </w:tcPr>
          <w:p w:rsidR="00572FEC" w:rsidRDefault="00572FEC" w:rsidP="0092781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119,71</w:t>
            </w:r>
          </w:p>
        </w:tc>
        <w:tc>
          <w:tcPr>
            <w:tcW w:w="1365" w:type="dxa"/>
          </w:tcPr>
          <w:p w:rsidR="00572FEC" w:rsidRDefault="00572FEC" w:rsidP="0092781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120,88</w:t>
            </w:r>
          </w:p>
        </w:tc>
        <w:tc>
          <w:tcPr>
            <w:tcW w:w="1365" w:type="dxa"/>
          </w:tcPr>
          <w:p w:rsidR="00572FEC" w:rsidRDefault="00572FEC" w:rsidP="0092781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125,58</w:t>
            </w:r>
          </w:p>
        </w:tc>
        <w:tc>
          <w:tcPr>
            <w:tcW w:w="1365" w:type="dxa"/>
          </w:tcPr>
          <w:p w:rsidR="00572FEC" w:rsidRDefault="00572FEC" w:rsidP="0092781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129,10</w:t>
            </w:r>
          </w:p>
        </w:tc>
        <w:tc>
          <w:tcPr>
            <w:tcW w:w="1365" w:type="dxa"/>
          </w:tcPr>
          <w:p w:rsidR="00572FEC" w:rsidRDefault="00572FEC" w:rsidP="0092781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134,97</w:t>
            </w:r>
          </w:p>
        </w:tc>
      </w:tr>
      <w:tr w:rsidR="00971232" w:rsidTr="00550AE5">
        <w:trPr>
          <w:cantSplit/>
        </w:trPr>
        <w:tc>
          <w:tcPr>
            <w:tcW w:w="856" w:type="dxa"/>
          </w:tcPr>
          <w:p w:rsidR="00572FEC" w:rsidRDefault="00572F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</w:t>
            </w:r>
          </w:p>
        </w:tc>
        <w:tc>
          <w:tcPr>
            <w:tcW w:w="2203" w:type="dxa"/>
          </w:tcPr>
          <w:p w:rsidR="00572FEC" w:rsidRDefault="00572FEC" w:rsidP="00AF7370">
            <w:pP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Прирост посещений</w:t>
            </w:r>
            <w:r w:rsidRPr="00AF7370"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 xml:space="preserve"> общедоступных (публичных) библиотек</w:t>
            </w: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, процентов</w:t>
            </w:r>
          </w:p>
        </w:tc>
        <w:tc>
          <w:tcPr>
            <w:tcW w:w="1426" w:type="dxa"/>
          </w:tcPr>
          <w:p w:rsidR="00572FEC" w:rsidRDefault="00572F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2111" w:type="dxa"/>
          </w:tcPr>
          <w:p w:rsidR="00572FEC" w:rsidRDefault="00572F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5" w:type="dxa"/>
          </w:tcPr>
          <w:p w:rsidR="00572FEC" w:rsidRDefault="00572F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101,0</w:t>
            </w:r>
          </w:p>
        </w:tc>
        <w:tc>
          <w:tcPr>
            <w:tcW w:w="1365" w:type="dxa"/>
          </w:tcPr>
          <w:p w:rsidR="00572FEC" w:rsidRDefault="00572F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102,0</w:t>
            </w:r>
          </w:p>
        </w:tc>
        <w:tc>
          <w:tcPr>
            <w:tcW w:w="1365" w:type="dxa"/>
          </w:tcPr>
          <w:p w:rsidR="00572FEC" w:rsidRDefault="00572F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103,0</w:t>
            </w:r>
          </w:p>
        </w:tc>
        <w:tc>
          <w:tcPr>
            <w:tcW w:w="1365" w:type="dxa"/>
          </w:tcPr>
          <w:p w:rsidR="00572FEC" w:rsidRDefault="00572F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107,0</w:t>
            </w:r>
          </w:p>
        </w:tc>
        <w:tc>
          <w:tcPr>
            <w:tcW w:w="1365" w:type="dxa"/>
          </w:tcPr>
          <w:p w:rsidR="00572FEC" w:rsidRDefault="00572F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110,0</w:t>
            </w:r>
          </w:p>
        </w:tc>
        <w:tc>
          <w:tcPr>
            <w:tcW w:w="1365" w:type="dxa"/>
          </w:tcPr>
          <w:p w:rsidR="00572FEC" w:rsidRDefault="00572F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115,0</w:t>
            </w:r>
          </w:p>
        </w:tc>
      </w:tr>
      <w:tr w:rsidR="00971232" w:rsidTr="00550AE5">
        <w:trPr>
          <w:cantSplit/>
        </w:trPr>
        <w:tc>
          <w:tcPr>
            <w:tcW w:w="856" w:type="dxa"/>
          </w:tcPr>
          <w:p w:rsidR="00572FEC" w:rsidRDefault="00572F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2203" w:type="dxa"/>
          </w:tcPr>
          <w:p w:rsidR="00572FEC" w:rsidRDefault="00572FEC" w:rsidP="00AF7370">
            <w:pP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 xml:space="preserve">Количество посещений </w:t>
            </w:r>
            <w:r w:rsidRPr="00AF7370"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культурно-массовых мероприятий клубов и домов культуры</w:t>
            </w: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, тыс. человек</w:t>
            </w:r>
          </w:p>
        </w:tc>
        <w:tc>
          <w:tcPr>
            <w:tcW w:w="1426" w:type="dxa"/>
          </w:tcPr>
          <w:p w:rsidR="00572FEC" w:rsidRDefault="00572F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20,01</w:t>
            </w:r>
          </w:p>
        </w:tc>
        <w:tc>
          <w:tcPr>
            <w:tcW w:w="2111" w:type="dxa"/>
          </w:tcPr>
          <w:p w:rsidR="00572FEC" w:rsidRDefault="009443EC" w:rsidP="00572F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Ф</w:t>
            </w:r>
            <w:r w:rsidR="00572FEC">
              <w:rPr>
                <w:rFonts w:ascii="Liberation Serif" w:hAnsi="Liberation Serif" w:cs="Liberation Serif"/>
                <w:sz w:val="24"/>
                <w:szCs w:val="24"/>
              </w:rPr>
              <w:t>орма федерального статистического наблюдения № 7-НК «Сведения об организации культурно-досугового типа»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20,61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21,01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21,41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22,21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22,61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23,01</w:t>
            </w:r>
          </w:p>
        </w:tc>
      </w:tr>
      <w:tr w:rsidR="00971232" w:rsidTr="00550AE5">
        <w:trPr>
          <w:cantSplit/>
        </w:trPr>
        <w:tc>
          <w:tcPr>
            <w:tcW w:w="856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203" w:type="dxa"/>
          </w:tcPr>
          <w:p w:rsidR="00674357" w:rsidRDefault="00674357" w:rsidP="00AF7370">
            <w:pP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 xml:space="preserve">Прирост посещений </w:t>
            </w:r>
            <w:r w:rsidRPr="00AF7370"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культурно-массовых мероприятий клубов и домов культуры</w:t>
            </w: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,</w:t>
            </w:r>
          </w:p>
          <w:p w:rsidR="00572FEC" w:rsidRDefault="00674357" w:rsidP="00AF7370">
            <w:pP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1426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2111" w:type="dxa"/>
          </w:tcPr>
          <w:p w:rsidR="00572FEC" w:rsidRDefault="00572F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103,0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105,0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107,0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111,0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113,0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115,0</w:t>
            </w:r>
          </w:p>
        </w:tc>
      </w:tr>
      <w:tr w:rsidR="00971232" w:rsidTr="00550AE5">
        <w:trPr>
          <w:cantSplit/>
        </w:trPr>
        <w:tc>
          <w:tcPr>
            <w:tcW w:w="856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2203" w:type="dxa"/>
          </w:tcPr>
          <w:p w:rsidR="00572FEC" w:rsidRDefault="00674357" w:rsidP="00AF7370">
            <w:pP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Количество участников клубных формирований, тыс. человек</w:t>
            </w:r>
          </w:p>
        </w:tc>
        <w:tc>
          <w:tcPr>
            <w:tcW w:w="1426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2,36</w:t>
            </w:r>
          </w:p>
        </w:tc>
        <w:tc>
          <w:tcPr>
            <w:tcW w:w="2111" w:type="dxa"/>
          </w:tcPr>
          <w:p w:rsidR="00572FEC" w:rsidRDefault="009443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Ф</w:t>
            </w:r>
            <w:r w:rsidR="00674357">
              <w:rPr>
                <w:rFonts w:ascii="Liberation Serif" w:hAnsi="Liberation Serif" w:cs="Liberation Serif"/>
                <w:sz w:val="24"/>
                <w:szCs w:val="24"/>
              </w:rPr>
              <w:t>орма федерального статистического наблюдения № 7-НК «Сведения об организации культурно-досугового типа»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2,39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2,41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2,43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2,43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2,46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2,48</w:t>
            </w:r>
          </w:p>
        </w:tc>
      </w:tr>
      <w:tr w:rsidR="00971232" w:rsidTr="00550AE5">
        <w:trPr>
          <w:cantSplit/>
        </w:trPr>
        <w:tc>
          <w:tcPr>
            <w:tcW w:w="856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8</w:t>
            </w:r>
          </w:p>
        </w:tc>
        <w:tc>
          <w:tcPr>
            <w:tcW w:w="2203" w:type="dxa"/>
          </w:tcPr>
          <w:p w:rsidR="00572FEC" w:rsidRDefault="00674357" w:rsidP="00AF7370">
            <w:pP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Прирост участников клубных формирований, процентов</w:t>
            </w:r>
          </w:p>
        </w:tc>
        <w:tc>
          <w:tcPr>
            <w:tcW w:w="1426" w:type="dxa"/>
          </w:tcPr>
          <w:p w:rsidR="00572FEC" w:rsidRDefault="00711F00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2111" w:type="dxa"/>
          </w:tcPr>
          <w:p w:rsidR="00572FEC" w:rsidRDefault="00572FEC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101,0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102,0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103,0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103,0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104,0</w:t>
            </w:r>
          </w:p>
        </w:tc>
        <w:tc>
          <w:tcPr>
            <w:tcW w:w="1365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105,0</w:t>
            </w:r>
          </w:p>
        </w:tc>
      </w:tr>
      <w:tr w:rsidR="00971232" w:rsidTr="00550AE5">
        <w:trPr>
          <w:cantSplit/>
        </w:trPr>
        <w:tc>
          <w:tcPr>
            <w:tcW w:w="856" w:type="dxa"/>
          </w:tcPr>
          <w:p w:rsidR="00572FEC" w:rsidRDefault="00674357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2203" w:type="dxa"/>
          </w:tcPr>
          <w:p w:rsidR="00572FEC" w:rsidRDefault="00674357" w:rsidP="00AF7370">
            <w:pP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Количество</w:t>
            </w:r>
            <w:r w:rsidRPr="00AF7370"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 xml:space="preserve"> учащихся детских школ искусств</w:t>
            </w: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 xml:space="preserve"> по видам искусств, тыс. человек</w:t>
            </w:r>
          </w:p>
        </w:tc>
        <w:tc>
          <w:tcPr>
            <w:tcW w:w="1426" w:type="dxa"/>
          </w:tcPr>
          <w:p w:rsidR="00572FEC" w:rsidRDefault="00971232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0,292</w:t>
            </w:r>
          </w:p>
        </w:tc>
        <w:tc>
          <w:tcPr>
            <w:tcW w:w="2111" w:type="dxa"/>
          </w:tcPr>
          <w:p w:rsidR="00572FEC" w:rsidRDefault="009443EC" w:rsidP="00550AE5">
            <w:pPr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Ф</w:t>
            </w:r>
            <w:r w:rsidR="00971232">
              <w:rPr>
                <w:rFonts w:ascii="Liberation Serif" w:hAnsi="Liberation Serif" w:cs="Liberation Serif"/>
                <w:sz w:val="24"/>
                <w:szCs w:val="24"/>
              </w:rPr>
              <w:t xml:space="preserve">орма федерального статистического наблюдения № 1-ДШИ «Сведения о детской музыкальной, художественной, хореографической </w:t>
            </w:r>
            <w:r w:rsidR="00711F00">
              <w:rPr>
                <w:rFonts w:ascii="Liberation Serif" w:hAnsi="Liberation Serif" w:cs="Liberation Serif"/>
                <w:sz w:val="24"/>
                <w:szCs w:val="24"/>
              </w:rPr>
              <w:t>школе и школе искусств</w:t>
            </w:r>
            <w:r w:rsidR="00971232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="00711F0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</w:tcPr>
          <w:p w:rsidR="00572FEC" w:rsidRDefault="00971232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0,294</w:t>
            </w:r>
          </w:p>
        </w:tc>
        <w:tc>
          <w:tcPr>
            <w:tcW w:w="1365" w:type="dxa"/>
          </w:tcPr>
          <w:p w:rsidR="00572FEC" w:rsidRDefault="00971232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0,297</w:t>
            </w:r>
          </w:p>
        </w:tc>
        <w:tc>
          <w:tcPr>
            <w:tcW w:w="1365" w:type="dxa"/>
          </w:tcPr>
          <w:p w:rsidR="00572FEC" w:rsidRDefault="00971232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0,306</w:t>
            </w:r>
          </w:p>
        </w:tc>
        <w:tc>
          <w:tcPr>
            <w:tcW w:w="1365" w:type="dxa"/>
          </w:tcPr>
          <w:p w:rsidR="00572FEC" w:rsidRDefault="00971232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0,39</w:t>
            </w:r>
          </w:p>
        </w:tc>
        <w:tc>
          <w:tcPr>
            <w:tcW w:w="1365" w:type="dxa"/>
          </w:tcPr>
          <w:p w:rsidR="00572FEC" w:rsidRDefault="00971232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0,315</w:t>
            </w:r>
          </w:p>
        </w:tc>
        <w:tc>
          <w:tcPr>
            <w:tcW w:w="1365" w:type="dxa"/>
          </w:tcPr>
          <w:p w:rsidR="00572FEC" w:rsidRDefault="00971232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0,321</w:t>
            </w:r>
          </w:p>
        </w:tc>
      </w:tr>
      <w:tr w:rsidR="00711F00" w:rsidTr="00550AE5">
        <w:trPr>
          <w:cantSplit/>
        </w:trPr>
        <w:tc>
          <w:tcPr>
            <w:tcW w:w="856" w:type="dxa"/>
          </w:tcPr>
          <w:p w:rsidR="00711F00" w:rsidRDefault="00711F00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2203" w:type="dxa"/>
          </w:tcPr>
          <w:p w:rsidR="00711F00" w:rsidRDefault="00711F00" w:rsidP="00AF7370">
            <w:pP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 xml:space="preserve">Прирост </w:t>
            </w:r>
            <w:r w:rsidRPr="00AF7370">
              <w:rPr>
                <w:rStyle w:val="2"/>
                <w:rFonts w:ascii="Liberation Serif" w:eastAsia="Calibri" w:hAnsi="Liberation Serif" w:cs="Liberation Serif"/>
                <w:sz w:val="24"/>
                <w:szCs w:val="24"/>
              </w:rPr>
              <w:t>учащихся детских школ искусств</w:t>
            </w:r>
          </w:p>
        </w:tc>
        <w:tc>
          <w:tcPr>
            <w:tcW w:w="1426" w:type="dxa"/>
          </w:tcPr>
          <w:p w:rsidR="00711F00" w:rsidRDefault="00711F00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2111" w:type="dxa"/>
          </w:tcPr>
          <w:p w:rsidR="00711F00" w:rsidRDefault="00711F00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5" w:type="dxa"/>
          </w:tcPr>
          <w:p w:rsidR="00711F00" w:rsidRDefault="00711F00" w:rsidP="00AF73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101,0</w:t>
            </w:r>
          </w:p>
        </w:tc>
        <w:tc>
          <w:tcPr>
            <w:tcW w:w="1365" w:type="dxa"/>
          </w:tcPr>
          <w:p w:rsidR="00711F00" w:rsidRDefault="00711F00" w:rsidP="0092781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102,0</w:t>
            </w:r>
          </w:p>
        </w:tc>
        <w:tc>
          <w:tcPr>
            <w:tcW w:w="1365" w:type="dxa"/>
          </w:tcPr>
          <w:p w:rsidR="00711F00" w:rsidRDefault="00711F00" w:rsidP="0092781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105,0</w:t>
            </w:r>
          </w:p>
        </w:tc>
        <w:tc>
          <w:tcPr>
            <w:tcW w:w="1365" w:type="dxa"/>
          </w:tcPr>
          <w:p w:rsidR="00711F00" w:rsidRDefault="00711F00" w:rsidP="0092781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106,0</w:t>
            </w:r>
          </w:p>
        </w:tc>
        <w:tc>
          <w:tcPr>
            <w:tcW w:w="1365" w:type="dxa"/>
          </w:tcPr>
          <w:p w:rsidR="00711F00" w:rsidRDefault="00711F00" w:rsidP="0092781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108,0</w:t>
            </w:r>
          </w:p>
        </w:tc>
        <w:tc>
          <w:tcPr>
            <w:tcW w:w="1365" w:type="dxa"/>
          </w:tcPr>
          <w:p w:rsidR="00711F00" w:rsidRDefault="00711F00" w:rsidP="0092781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110,0</w:t>
            </w:r>
          </w:p>
        </w:tc>
      </w:tr>
    </w:tbl>
    <w:p w:rsidR="00356723" w:rsidRPr="00AF7370" w:rsidRDefault="00356723" w:rsidP="00AF7370">
      <w:pPr>
        <w:rPr>
          <w:rFonts w:ascii="Liberation Serif" w:hAnsi="Liberation Serif" w:cs="Liberation Serif"/>
          <w:sz w:val="24"/>
          <w:szCs w:val="24"/>
        </w:rPr>
      </w:pPr>
    </w:p>
    <w:p w:rsidR="00AF7370" w:rsidRPr="00AF7370" w:rsidRDefault="00AF7370" w:rsidP="00AF7370">
      <w:pPr>
        <w:rPr>
          <w:rFonts w:ascii="Liberation Serif" w:hAnsi="Liberation Serif" w:cs="Liberation Serif"/>
          <w:sz w:val="24"/>
          <w:szCs w:val="24"/>
        </w:rPr>
      </w:pPr>
    </w:p>
    <w:p w:rsidR="00AF7370" w:rsidRPr="009443EC" w:rsidRDefault="00AF7370" w:rsidP="00AF7370">
      <w:pPr>
        <w:pStyle w:val="a8"/>
        <w:shd w:val="clear" w:color="auto" w:fill="auto"/>
        <w:spacing w:line="240" w:lineRule="auto"/>
        <w:rPr>
          <w:rFonts w:ascii="Liberation Serif" w:hAnsi="Liberation Serif" w:cs="Liberation Serif"/>
          <w:sz w:val="28"/>
          <w:szCs w:val="28"/>
        </w:rPr>
      </w:pPr>
      <w:r w:rsidRPr="009443EC">
        <w:rPr>
          <w:rFonts w:ascii="Liberation Serif" w:hAnsi="Liberation Serif" w:cs="Liberation Serif"/>
          <w:sz w:val="28"/>
          <w:szCs w:val="28"/>
        </w:rPr>
        <w:t>2.</w:t>
      </w:r>
      <w:r w:rsidR="00711F00" w:rsidRPr="009443EC">
        <w:rPr>
          <w:rFonts w:ascii="Liberation Serif" w:hAnsi="Liberation Serif" w:cs="Liberation Serif"/>
          <w:sz w:val="28"/>
          <w:szCs w:val="28"/>
        </w:rPr>
        <w:t xml:space="preserve"> Увеличение </w:t>
      </w:r>
      <w:r w:rsidRPr="009443EC">
        <w:rPr>
          <w:rFonts w:ascii="Liberation Serif" w:hAnsi="Liberation Serif" w:cs="Liberation Serif"/>
          <w:sz w:val="28"/>
          <w:szCs w:val="28"/>
        </w:rPr>
        <w:t xml:space="preserve"> числа обращений к цифровым ресурсам культуры:</w:t>
      </w:r>
    </w:p>
    <w:p w:rsidR="00AF7370" w:rsidRPr="009443EC" w:rsidRDefault="00711F00" w:rsidP="00550AE5">
      <w:pPr>
        <w:pStyle w:val="a8"/>
        <w:shd w:val="clear" w:color="auto" w:fill="auto"/>
        <w:spacing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9443EC">
        <w:rPr>
          <w:rFonts w:ascii="Liberation Serif" w:hAnsi="Liberation Serif" w:cs="Liberation Serif"/>
          <w:sz w:val="28"/>
          <w:szCs w:val="28"/>
        </w:rPr>
        <w:t>Таблица 2</w:t>
      </w:r>
    </w:p>
    <w:tbl>
      <w:tblPr>
        <w:tblOverlap w:val="never"/>
        <w:tblW w:w="1461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5"/>
        <w:gridCol w:w="6359"/>
        <w:gridCol w:w="1230"/>
        <w:gridCol w:w="1231"/>
        <w:gridCol w:w="1231"/>
        <w:gridCol w:w="1230"/>
        <w:gridCol w:w="1231"/>
        <w:gridCol w:w="1231"/>
      </w:tblGrid>
      <w:tr w:rsidR="00AF7370" w:rsidRPr="00AF7370" w:rsidTr="000777AD">
        <w:trPr>
          <w:jc w:val="center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7370" w:rsidRPr="00AF7370" w:rsidRDefault="00AF7370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Номер</w:t>
            </w:r>
          </w:p>
          <w:p w:rsidR="00AF7370" w:rsidRPr="00AF7370" w:rsidRDefault="00AF7370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строки</w:t>
            </w:r>
          </w:p>
        </w:tc>
        <w:tc>
          <w:tcPr>
            <w:tcW w:w="63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7370" w:rsidRPr="00AF7370" w:rsidRDefault="00AF7370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3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7370" w:rsidRPr="00AF7370" w:rsidRDefault="00711F00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 xml:space="preserve">Период </w:t>
            </w:r>
            <w:r w:rsidR="00AF7370"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 xml:space="preserve"> реализации</w:t>
            </w:r>
          </w:p>
        </w:tc>
      </w:tr>
      <w:tr w:rsidR="00711F00" w:rsidRPr="00AF7370" w:rsidTr="00711F00">
        <w:trPr>
          <w:jc w:val="center"/>
        </w:trPr>
        <w:tc>
          <w:tcPr>
            <w:tcW w:w="8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1F00" w:rsidRPr="00AF7370" w:rsidRDefault="00711F00" w:rsidP="000777AD">
            <w:pPr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3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1F00" w:rsidRPr="00AF7370" w:rsidRDefault="00711F00" w:rsidP="000777AD">
            <w:pPr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1F00" w:rsidRPr="00AF7370" w:rsidRDefault="00711F00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2019</w:t>
            </w:r>
            <w:r w:rsidR="0092781B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1F00" w:rsidRPr="00AF7370" w:rsidRDefault="00711F00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2020</w:t>
            </w:r>
            <w:r w:rsidR="0092781B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1F00" w:rsidRPr="00AF7370" w:rsidRDefault="00711F00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2021</w:t>
            </w:r>
            <w:r w:rsidR="0092781B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1F00" w:rsidRPr="00AF7370" w:rsidRDefault="00711F00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2022</w:t>
            </w:r>
            <w:r w:rsidR="0092781B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1F00" w:rsidRPr="00AF7370" w:rsidRDefault="00711F00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2023</w:t>
            </w:r>
            <w:r w:rsidR="0092781B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1F00" w:rsidRPr="00AF7370" w:rsidRDefault="00711F00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2024</w:t>
            </w:r>
            <w:r w:rsidR="0092781B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</w:tr>
      <w:tr w:rsidR="00711F00" w:rsidRPr="00AF7370" w:rsidTr="00711F00">
        <w:trPr>
          <w:jc w:val="center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1F00" w:rsidRPr="00AF7370" w:rsidRDefault="00711F00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1F00" w:rsidRPr="00AF7370" w:rsidRDefault="009443EC" w:rsidP="0092781B">
            <w:pPr>
              <w:pStyle w:val="3"/>
              <w:shd w:val="clear" w:color="auto" w:fill="auto"/>
              <w:spacing w:before="0" w:line="240" w:lineRule="auto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Ч</w:t>
            </w:r>
            <w:r w:rsidR="00711F00"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исло обращений к портал</w:t>
            </w:r>
            <w:r w:rsidR="0092781B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у</w:t>
            </w:r>
            <w:r w:rsidR="00711F00"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 xml:space="preserve"> «культура-</w:t>
            </w:r>
            <w:proofErr w:type="spellStart"/>
            <w:r w:rsidR="00711F00"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урала</w:t>
            </w:r>
            <w:proofErr w:type="gramStart"/>
            <w:r w:rsidR="00711F00"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.р</w:t>
            </w:r>
            <w:proofErr w:type="gramEnd"/>
            <w:r w:rsidR="00711F00"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ф</w:t>
            </w:r>
            <w:proofErr w:type="spellEnd"/>
            <w:r w:rsidR="00711F00" w:rsidRPr="00AF7370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 xml:space="preserve">»), </w:t>
            </w:r>
            <w:r w:rsidR="0092781B"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1F00" w:rsidRDefault="0092781B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Style w:val="2"/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2"/>
                <w:rFonts w:ascii="Liberation Serif" w:hAnsi="Liberation Serif" w:cs="Liberation Serif"/>
                <w:sz w:val="24"/>
                <w:szCs w:val="24"/>
              </w:rPr>
              <w:t>80</w:t>
            </w:r>
          </w:p>
          <w:p w:rsidR="00711F00" w:rsidRPr="00AF7370" w:rsidRDefault="00711F00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1F00" w:rsidRPr="00AF7370" w:rsidRDefault="0092781B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1F00" w:rsidRPr="00AF7370" w:rsidRDefault="0092781B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160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1F00" w:rsidRPr="00AF7370" w:rsidRDefault="0092781B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240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1F00" w:rsidRPr="00AF7370" w:rsidRDefault="0092781B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305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F00" w:rsidRPr="00AF7370" w:rsidRDefault="0092781B" w:rsidP="000777AD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400</w:t>
            </w:r>
          </w:p>
        </w:tc>
      </w:tr>
    </w:tbl>
    <w:p w:rsidR="00AF7370" w:rsidRPr="00AF7370" w:rsidRDefault="00AF7370" w:rsidP="00AF7370">
      <w:pPr>
        <w:rPr>
          <w:rFonts w:ascii="Liberation Serif" w:hAnsi="Liberation Serif" w:cs="Liberation Serif"/>
          <w:sz w:val="24"/>
          <w:szCs w:val="24"/>
        </w:rPr>
      </w:pPr>
    </w:p>
    <w:p w:rsidR="00C35FFA" w:rsidRPr="00C35FFA" w:rsidRDefault="00C35FFA" w:rsidP="00550AE5">
      <w:pPr>
        <w:ind w:left="8505"/>
        <w:rPr>
          <w:rFonts w:ascii="Liberation Serif" w:hAnsi="Liberation Serif" w:cs="Liberation Serif"/>
          <w:sz w:val="24"/>
          <w:szCs w:val="24"/>
        </w:rPr>
      </w:pPr>
    </w:p>
    <w:p w:rsidR="00AF7370" w:rsidRPr="00E8327B" w:rsidRDefault="00AF7370" w:rsidP="00550AE5">
      <w:pPr>
        <w:ind w:left="57"/>
        <w:rPr>
          <w:rFonts w:ascii="Liberation Serif" w:hAnsi="Liberation Serif" w:cs="Liberation Serif"/>
          <w:sz w:val="24"/>
          <w:szCs w:val="24"/>
        </w:rPr>
      </w:pPr>
    </w:p>
    <w:p w:rsidR="00B32DA1" w:rsidRPr="009443EC" w:rsidRDefault="0092781B" w:rsidP="00550AE5">
      <w:pPr>
        <w:keepNext/>
        <w:ind w:left="57"/>
        <w:rPr>
          <w:rFonts w:ascii="Liberation Serif" w:hAnsi="Liberation Serif" w:cs="Liberation Serif"/>
          <w:sz w:val="28"/>
          <w:szCs w:val="28"/>
        </w:rPr>
      </w:pPr>
      <w:r w:rsidRPr="009443EC">
        <w:rPr>
          <w:rFonts w:ascii="Liberation Serif" w:hAnsi="Liberation Serif" w:cs="Liberation Serif"/>
          <w:sz w:val="28"/>
          <w:szCs w:val="28"/>
        </w:rPr>
        <w:lastRenderedPageBreak/>
        <w:t>3. Показатели и результаты</w:t>
      </w:r>
      <w:r w:rsidR="00B32DA1" w:rsidRPr="009443EC">
        <w:rPr>
          <w:rFonts w:ascii="Liberation Serif" w:hAnsi="Liberation Serif" w:cs="Liberation Serif"/>
          <w:sz w:val="28"/>
          <w:szCs w:val="28"/>
        </w:rPr>
        <w:t xml:space="preserve"> муниципального компонента регионального проекта «Обеспечение качественно нового уровня развития инфраструктуры культуры («Культурн</w:t>
      </w:r>
      <w:r w:rsidR="00F93436" w:rsidRPr="009443EC">
        <w:rPr>
          <w:rFonts w:ascii="Liberation Serif" w:hAnsi="Liberation Serif" w:cs="Liberation Serif"/>
          <w:sz w:val="28"/>
          <w:szCs w:val="28"/>
        </w:rPr>
        <w:t>ая среда») (Каменский городской округ</w:t>
      </w:r>
      <w:r w:rsidR="00B32DA1" w:rsidRPr="009443EC">
        <w:rPr>
          <w:rFonts w:ascii="Liberation Serif" w:hAnsi="Liberation Serif" w:cs="Liberation Serif"/>
          <w:sz w:val="28"/>
          <w:szCs w:val="28"/>
        </w:rPr>
        <w:t>)</w:t>
      </w:r>
    </w:p>
    <w:p w:rsidR="00B32DA1" w:rsidRPr="009443EC" w:rsidRDefault="00B32DA1" w:rsidP="00550AE5">
      <w:pPr>
        <w:keepNext/>
        <w:tabs>
          <w:tab w:val="right" w:leader="underscore" w:pos="14870"/>
          <w:tab w:val="right" w:pos="15043"/>
        </w:tabs>
        <w:ind w:left="57"/>
        <w:jc w:val="right"/>
        <w:rPr>
          <w:rFonts w:ascii="Liberation Serif" w:hAnsi="Liberation Serif" w:cs="Liberation Serif"/>
          <w:sz w:val="28"/>
          <w:szCs w:val="28"/>
        </w:rPr>
      </w:pPr>
      <w:r w:rsidRPr="009443EC">
        <w:rPr>
          <w:rStyle w:val="21"/>
          <w:rFonts w:ascii="Liberation Serif" w:eastAsia="Calibri" w:hAnsi="Liberation Serif" w:cs="Liberation Serif"/>
          <w:sz w:val="28"/>
          <w:szCs w:val="28"/>
          <w:u w:val="none"/>
        </w:rPr>
        <w:t>Таблица 3</w:t>
      </w:r>
    </w:p>
    <w:tbl>
      <w:tblPr>
        <w:tblOverlap w:val="never"/>
        <w:tblW w:w="15183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0"/>
        <w:gridCol w:w="8213"/>
        <w:gridCol w:w="1136"/>
        <w:gridCol w:w="994"/>
        <w:gridCol w:w="989"/>
        <w:gridCol w:w="994"/>
        <w:gridCol w:w="994"/>
        <w:gridCol w:w="1003"/>
      </w:tblGrid>
      <w:tr w:rsidR="00B32DA1" w:rsidRPr="00E8327B" w:rsidTr="005046D3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Номер</w:t>
            </w:r>
          </w:p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строки</w:t>
            </w:r>
          </w:p>
        </w:tc>
        <w:tc>
          <w:tcPr>
            <w:tcW w:w="8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92781B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Наименование результата</w:t>
            </w:r>
            <w:r w:rsidR="00B32DA1"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/показателя</w:t>
            </w:r>
          </w:p>
        </w:tc>
        <w:tc>
          <w:tcPr>
            <w:tcW w:w="611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Период реализации</w:t>
            </w:r>
          </w:p>
        </w:tc>
      </w:tr>
      <w:tr w:rsidR="00B32DA1" w:rsidRPr="00E8327B" w:rsidTr="005046D3">
        <w:tc>
          <w:tcPr>
            <w:tcW w:w="8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2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2024</w:t>
            </w:r>
          </w:p>
        </w:tc>
      </w:tr>
      <w:tr w:rsidR="00B32DA1" w:rsidRPr="00E8327B" w:rsidTr="005046D3"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F93436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1</w:t>
            </w:r>
            <w:r w:rsidR="00B32DA1"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Реновация муниципальных учреждений отрасли культуры, единиц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92781B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32DA1" w:rsidRPr="00E8327B" w:rsidTr="005046D3"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92781B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Обеспечение детских школ искусств необходимыми инструментами, оборудованием и материалами, единиц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92781B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32DA1" w:rsidRPr="00E8327B" w:rsidTr="005046D3"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92781B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Создание (реконструкция) культурно-досуговых учреждений в сельской местности, единиц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92781B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436" w:rsidRPr="00F93436" w:rsidRDefault="00F93436" w:rsidP="00E8327B">
            <w:pPr>
              <w:ind w:left="57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436" w:rsidRPr="00F93436" w:rsidRDefault="00F93436" w:rsidP="00E8327B">
            <w:pPr>
              <w:ind w:left="57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</w:tr>
      <w:tr w:rsidR="00B32DA1" w:rsidRPr="00E8327B" w:rsidTr="005046D3"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2DA1" w:rsidRPr="0092781B" w:rsidRDefault="0092781B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2781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2DA1" w:rsidRPr="0092781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92781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Создание модельных муниципальных библиотек, единиц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436" w:rsidRPr="0092781B" w:rsidRDefault="0092781B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92781B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436" w:rsidRPr="00EB315A" w:rsidRDefault="00F93436" w:rsidP="00E8327B">
            <w:pPr>
              <w:ind w:left="57"/>
              <w:jc w:val="center"/>
              <w:rPr>
                <w:rFonts w:ascii="Liberation Serif" w:hAnsi="Liberation Serif" w:cs="Liberation Serif"/>
                <w:sz w:val="16"/>
                <w:szCs w:val="16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436" w:rsidRPr="00EB315A" w:rsidRDefault="00F93436" w:rsidP="00E8327B">
            <w:pPr>
              <w:ind w:left="57"/>
              <w:jc w:val="center"/>
              <w:rPr>
                <w:rFonts w:ascii="Liberation Serif" w:hAnsi="Liberation Serif" w:cs="Liberation Serif"/>
                <w:sz w:val="16"/>
                <w:szCs w:val="16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2DA1" w:rsidRPr="00EB315A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AF7370" w:rsidRPr="00E8327B" w:rsidRDefault="00AF7370" w:rsidP="00E8327B">
      <w:pPr>
        <w:ind w:left="57"/>
        <w:rPr>
          <w:rFonts w:ascii="Liberation Serif" w:hAnsi="Liberation Serif" w:cs="Liberation Serif"/>
          <w:sz w:val="24"/>
          <w:szCs w:val="24"/>
        </w:rPr>
      </w:pPr>
    </w:p>
    <w:p w:rsidR="00B32DA1" w:rsidRPr="009443EC" w:rsidRDefault="0092781B" w:rsidP="00E8327B">
      <w:pPr>
        <w:ind w:left="57"/>
        <w:rPr>
          <w:rFonts w:ascii="Liberation Serif" w:hAnsi="Liberation Serif" w:cs="Liberation Serif"/>
          <w:sz w:val="28"/>
          <w:szCs w:val="28"/>
        </w:rPr>
      </w:pPr>
      <w:r w:rsidRPr="009443EC">
        <w:rPr>
          <w:rFonts w:ascii="Liberation Serif" w:hAnsi="Liberation Serif" w:cs="Liberation Serif"/>
          <w:sz w:val="28"/>
          <w:szCs w:val="28"/>
        </w:rPr>
        <w:t>4. Показатели и результаты</w:t>
      </w:r>
      <w:r w:rsidR="00B32DA1" w:rsidRPr="009443EC">
        <w:rPr>
          <w:rFonts w:ascii="Liberation Serif" w:hAnsi="Liberation Serif" w:cs="Liberation Serif"/>
          <w:sz w:val="28"/>
          <w:szCs w:val="28"/>
        </w:rPr>
        <w:t xml:space="preserve"> муниципального компонента регионального проекта «Создание условий для реализации творческого потенциала нации («Творчес</w:t>
      </w:r>
      <w:r w:rsidR="005046D3" w:rsidRPr="009443EC">
        <w:rPr>
          <w:rFonts w:ascii="Liberation Serif" w:hAnsi="Liberation Serif" w:cs="Liberation Serif"/>
          <w:sz w:val="28"/>
          <w:szCs w:val="28"/>
        </w:rPr>
        <w:t>кие люди») (Каменский городской округ</w:t>
      </w:r>
      <w:r w:rsidR="00B32DA1" w:rsidRPr="009443EC">
        <w:rPr>
          <w:rFonts w:ascii="Liberation Serif" w:hAnsi="Liberation Serif" w:cs="Liberation Serif"/>
          <w:sz w:val="28"/>
          <w:szCs w:val="28"/>
        </w:rPr>
        <w:t>)»</w:t>
      </w:r>
    </w:p>
    <w:p w:rsidR="00B32DA1" w:rsidRPr="009443EC" w:rsidRDefault="00B32DA1" w:rsidP="00550AE5">
      <w:pPr>
        <w:tabs>
          <w:tab w:val="right" w:leader="underscore" w:pos="14698"/>
          <w:tab w:val="right" w:pos="14875"/>
        </w:tabs>
        <w:ind w:left="57"/>
        <w:jc w:val="right"/>
        <w:rPr>
          <w:rStyle w:val="21"/>
          <w:rFonts w:ascii="Liberation Serif" w:eastAsia="Calibri" w:hAnsi="Liberation Serif" w:cs="Liberation Serif"/>
          <w:sz w:val="28"/>
          <w:szCs w:val="28"/>
          <w:u w:val="none"/>
        </w:rPr>
      </w:pPr>
      <w:r w:rsidRPr="009443EC">
        <w:rPr>
          <w:rStyle w:val="21"/>
          <w:rFonts w:ascii="Liberation Serif" w:eastAsia="Calibri" w:hAnsi="Liberation Serif" w:cs="Liberation Serif"/>
          <w:sz w:val="28"/>
          <w:szCs w:val="28"/>
          <w:u w:val="none"/>
        </w:rPr>
        <w:t>Таблица 4</w:t>
      </w:r>
    </w:p>
    <w:tbl>
      <w:tblPr>
        <w:tblOverlap w:val="never"/>
        <w:tblW w:w="1515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0"/>
        <w:gridCol w:w="8328"/>
        <w:gridCol w:w="994"/>
        <w:gridCol w:w="994"/>
        <w:gridCol w:w="989"/>
        <w:gridCol w:w="994"/>
        <w:gridCol w:w="994"/>
        <w:gridCol w:w="1003"/>
      </w:tblGrid>
      <w:tr w:rsidR="00B32DA1" w:rsidRPr="00E8327B" w:rsidTr="00E8327B">
        <w:trPr>
          <w:trHeight w:hRule="exact" w:val="293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Номер</w:t>
            </w:r>
          </w:p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строки</w:t>
            </w:r>
          </w:p>
        </w:tc>
        <w:tc>
          <w:tcPr>
            <w:tcW w:w="8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92781B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Наименование результата</w:t>
            </w:r>
            <w:r w:rsidR="00B32DA1"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/показателя</w:t>
            </w:r>
          </w:p>
        </w:tc>
        <w:tc>
          <w:tcPr>
            <w:tcW w:w="596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Период реализации</w:t>
            </w:r>
          </w:p>
        </w:tc>
      </w:tr>
      <w:tr w:rsidR="00B32DA1" w:rsidRPr="00E8327B" w:rsidTr="00E8327B">
        <w:trPr>
          <w:trHeight w:hRule="exact" w:val="288"/>
          <w:jc w:val="center"/>
        </w:trPr>
        <w:tc>
          <w:tcPr>
            <w:tcW w:w="8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2024</w:t>
            </w:r>
          </w:p>
        </w:tc>
      </w:tr>
      <w:tr w:rsidR="00B32DA1" w:rsidRPr="00E8327B" w:rsidTr="00E8327B">
        <w:trPr>
          <w:trHeight w:hRule="exact" w:val="11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B32DA1" w:rsidP="00E8327B">
            <w:pPr>
              <w:pStyle w:val="3"/>
              <w:shd w:val="clear" w:color="auto" w:fill="auto"/>
              <w:spacing w:before="0" w:line="240" w:lineRule="auto"/>
              <w:ind w:left="57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Повышение квалификации творческих и управленческих кадров в сфере культуры на базе Центров непрерывного образования и повышения квалификации творческих и управленческих кадров в сфере культуры, человек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C750FA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C750FA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C750FA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C750FA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2DA1" w:rsidRPr="00E8327B" w:rsidRDefault="00C750FA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2DA1" w:rsidRPr="00E8327B" w:rsidRDefault="00C750FA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</w:tr>
      <w:tr w:rsidR="00C750FA" w:rsidRPr="00E8327B" w:rsidTr="00592732">
        <w:trPr>
          <w:trHeight w:hRule="exact" w:val="499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0FA" w:rsidRPr="00E8327B" w:rsidRDefault="00C750FA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0FA" w:rsidRDefault="00C750FA" w:rsidP="00E8327B">
            <w:pPr>
              <w:pStyle w:val="3"/>
              <w:shd w:val="clear" w:color="auto" w:fill="auto"/>
              <w:spacing w:before="0" w:line="240" w:lineRule="auto"/>
              <w:ind w:left="57"/>
              <w:jc w:val="left"/>
              <w:rPr>
                <w:rStyle w:val="11pt"/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Количество добровольцев, вовлеченных в сферу культуры, человек</w:t>
            </w:r>
          </w:p>
          <w:p w:rsidR="00C750FA" w:rsidRDefault="00C750FA" w:rsidP="00E8327B">
            <w:pPr>
              <w:pStyle w:val="3"/>
              <w:shd w:val="clear" w:color="auto" w:fill="auto"/>
              <w:spacing w:before="0" w:line="240" w:lineRule="auto"/>
              <w:ind w:left="57"/>
              <w:jc w:val="left"/>
              <w:rPr>
                <w:rStyle w:val="11pt"/>
              </w:rPr>
            </w:pPr>
          </w:p>
          <w:p w:rsidR="00C750FA" w:rsidRDefault="00C750FA" w:rsidP="00E8327B">
            <w:pPr>
              <w:pStyle w:val="3"/>
              <w:shd w:val="clear" w:color="auto" w:fill="auto"/>
              <w:spacing w:before="0" w:line="240" w:lineRule="auto"/>
              <w:ind w:left="57"/>
              <w:jc w:val="left"/>
              <w:rPr>
                <w:rStyle w:val="11pt"/>
              </w:rPr>
            </w:pPr>
          </w:p>
          <w:p w:rsidR="00C750FA" w:rsidRDefault="00C750FA" w:rsidP="00E8327B">
            <w:pPr>
              <w:pStyle w:val="3"/>
              <w:shd w:val="clear" w:color="auto" w:fill="auto"/>
              <w:spacing w:before="0" w:line="240" w:lineRule="auto"/>
              <w:ind w:left="57"/>
              <w:jc w:val="left"/>
              <w:rPr>
                <w:rStyle w:val="11pt"/>
              </w:rPr>
            </w:pPr>
          </w:p>
          <w:p w:rsidR="00C750FA" w:rsidRDefault="00C750FA" w:rsidP="00E8327B">
            <w:pPr>
              <w:pStyle w:val="3"/>
              <w:shd w:val="clear" w:color="auto" w:fill="auto"/>
              <w:spacing w:before="0" w:line="240" w:lineRule="auto"/>
              <w:ind w:left="57"/>
              <w:jc w:val="left"/>
              <w:rPr>
                <w:rStyle w:val="11pt"/>
              </w:rPr>
            </w:pPr>
          </w:p>
          <w:p w:rsidR="00C750FA" w:rsidRDefault="00C750FA" w:rsidP="00E8327B">
            <w:pPr>
              <w:pStyle w:val="3"/>
              <w:shd w:val="clear" w:color="auto" w:fill="auto"/>
              <w:spacing w:before="0" w:line="240" w:lineRule="auto"/>
              <w:ind w:left="57"/>
              <w:jc w:val="left"/>
              <w:rPr>
                <w:rStyle w:val="11pt"/>
              </w:rPr>
            </w:pPr>
          </w:p>
          <w:p w:rsidR="00C750FA" w:rsidRDefault="00C750FA" w:rsidP="00E8327B">
            <w:pPr>
              <w:pStyle w:val="3"/>
              <w:shd w:val="clear" w:color="auto" w:fill="auto"/>
              <w:spacing w:before="0" w:line="240" w:lineRule="auto"/>
              <w:ind w:left="57"/>
              <w:jc w:val="left"/>
              <w:rPr>
                <w:rStyle w:val="11pt"/>
              </w:rPr>
            </w:pPr>
          </w:p>
          <w:p w:rsidR="00C750FA" w:rsidRDefault="00C750FA" w:rsidP="00E8327B">
            <w:pPr>
              <w:pStyle w:val="3"/>
              <w:shd w:val="clear" w:color="auto" w:fill="auto"/>
              <w:spacing w:before="0" w:line="240" w:lineRule="auto"/>
              <w:ind w:left="57"/>
              <w:jc w:val="left"/>
              <w:rPr>
                <w:rStyle w:val="11pt"/>
              </w:rPr>
            </w:pPr>
          </w:p>
          <w:p w:rsidR="00C750FA" w:rsidRPr="00E8327B" w:rsidRDefault="00C750FA" w:rsidP="00E8327B">
            <w:pPr>
              <w:pStyle w:val="3"/>
              <w:shd w:val="clear" w:color="auto" w:fill="auto"/>
              <w:spacing w:before="0" w:line="240" w:lineRule="auto"/>
              <w:ind w:left="57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0FA" w:rsidRPr="00E8327B" w:rsidRDefault="00C750FA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0FA" w:rsidRPr="00E8327B" w:rsidRDefault="00C750FA" w:rsidP="00E8327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0FA" w:rsidRPr="00E8327B" w:rsidRDefault="00C750FA" w:rsidP="005C1E4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0FA" w:rsidRPr="00E8327B" w:rsidRDefault="00C750FA" w:rsidP="005C1E4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0FA" w:rsidRPr="00E8327B" w:rsidRDefault="00C750FA" w:rsidP="005C1E4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50FA" w:rsidRPr="00E8327B" w:rsidRDefault="00C750FA" w:rsidP="005C1E4B">
            <w:pPr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</w:tr>
      <w:tr w:rsidR="00C750FA" w:rsidRPr="00E8327B" w:rsidTr="00E8327B">
        <w:trPr>
          <w:trHeight w:hRule="exact" w:val="85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FA" w:rsidRPr="00E8327B" w:rsidRDefault="00C750FA" w:rsidP="00E8327B">
            <w:pPr>
              <w:pStyle w:val="3"/>
              <w:shd w:val="clear" w:color="auto" w:fill="auto"/>
              <w:spacing w:before="0" w:line="240" w:lineRule="auto"/>
              <w:ind w:left="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FA" w:rsidRPr="00E8327B" w:rsidRDefault="00C750FA" w:rsidP="00592732">
            <w:pPr>
              <w:pStyle w:val="3"/>
              <w:shd w:val="clear" w:color="auto" w:fill="auto"/>
              <w:spacing w:before="0" w:line="240" w:lineRule="auto"/>
              <w:ind w:left="57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Получение </w:t>
            </w: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грантов коллективам</w:t>
            </w: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самодеятельного художественного творчества, постоянно </w:t>
            </w:r>
            <w:proofErr w:type="gramStart"/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действующим</w:t>
            </w:r>
            <w:proofErr w:type="gramEnd"/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 xml:space="preserve"> на территории </w:t>
            </w:r>
            <w:r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Каменского городского округа</w:t>
            </w:r>
            <w:r w:rsidRPr="00E8327B">
              <w:rPr>
                <w:rStyle w:val="11pt"/>
                <w:rFonts w:ascii="Liberation Serif" w:hAnsi="Liberation Serif" w:cs="Liberation Serif"/>
                <w:sz w:val="24"/>
                <w:szCs w:val="24"/>
              </w:rPr>
              <w:t>, единиц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FA" w:rsidRDefault="00C750FA">
            <w:r w:rsidRPr="0026536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FA" w:rsidRDefault="00C750FA">
            <w:r w:rsidRPr="0026536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FA" w:rsidRDefault="00C750FA">
            <w:r w:rsidRPr="0026536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FA" w:rsidRDefault="00C750FA">
            <w:r w:rsidRPr="0026536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FA" w:rsidRDefault="00C750FA">
            <w:r w:rsidRPr="0026536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50FA" w:rsidRDefault="00C750FA">
            <w:r w:rsidRPr="0026536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</w:tr>
    </w:tbl>
    <w:p w:rsidR="00B32DA1" w:rsidRPr="00E8327B" w:rsidRDefault="00B32DA1" w:rsidP="00E8327B">
      <w:pPr>
        <w:ind w:left="57"/>
        <w:rPr>
          <w:rFonts w:ascii="Liberation Serif" w:hAnsi="Liberation Serif" w:cs="Liberation Serif"/>
          <w:sz w:val="24"/>
          <w:szCs w:val="24"/>
        </w:rPr>
      </w:pPr>
    </w:p>
    <w:p w:rsidR="00B32DA1" w:rsidRPr="00E8327B" w:rsidRDefault="00B32DA1" w:rsidP="00E8327B">
      <w:pPr>
        <w:ind w:left="57"/>
        <w:rPr>
          <w:rFonts w:ascii="Liberation Serif" w:hAnsi="Liberation Serif" w:cs="Liberation Serif"/>
          <w:sz w:val="24"/>
          <w:szCs w:val="24"/>
        </w:rPr>
      </w:pPr>
    </w:p>
    <w:bookmarkEnd w:id="0"/>
    <w:p w:rsidR="00C35FFA" w:rsidRDefault="00C35FFA" w:rsidP="00E8327B">
      <w:pPr>
        <w:ind w:left="57"/>
        <w:rPr>
          <w:rFonts w:ascii="Liberation Serif" w:hAnsi="Liberation Serif" w:cs="Liberation Serif"/>
          <w:sz w:val="24"/>
          <w:szCs w:val="24"/>
        </w:rPr>
      </w:pPr>
    </w:p>
    <w:sectPr w:rsidR="00C35FFA" w:rsidSect="00676823">
      <w:pgSz w:w="16838" w:h="11906" w:orient="landscape"/>
      <w:pgMar w:top="709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CEE" w:rsidRDefault="001E7CEE" w:rsidP="00E8327B">
      <w:r>
        <w:separator/>
      </w:r>
    </w:p>
  </w:endnote>
  <w:endnote w:type="continuationSeparator" w:id="0">
    <w:p w:rsidR="001E7CEE" w:rsidRDefault="001E7CEE" w:rsidP="00E83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CEE" w:rsidRDefault="001E7CEE" w:rsidP="00E8327B">
      <w:r>
        <w:separator/>
      </w:r>
    </w:p>
  </w:footnote>
  <w:footnote w:type="continuationSeparator" w:id="0">
    <w:p w:rsidR="001E7CEE" w:rsidRDefault="001E7CEE" w:rsidP="00E83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32526"/>
      <w:docPartObj>
        <w:docPartGallery w:val="Page Numbers (Top of Page)"/>
        <w:docPartUnique/>
      </w:docPartObj>
    </w:sdtPr>
    <w:sdtEndPr/>
    <w:sdtContent>
      <w:p w:rsidR="0092781B" w:rsidRDefault="005319CD">
        <w:pPr>
          <w:pStyle w:val="a9"/>
          <w:jc w:val="center"/>
        </w:pPr>
        <w:r w:rsidRPr="00E8327B">
          <w:rPr>
            <w:rFonts w:ascii="Liberation Serif" w:hAnsi="Liberation Serif" w:cs="Liberation Serif"/>
          </w:rPr>
          <w:fldChar w:fldCharType="begin"/>
        </w:r>
        <w:r w:rsidR="0092781B" w:rsidRPr="00E8327B">
          <w:rPr>
            <w:rFonts w:ascii="Liberation Serif" w:hAnsi="Liberation Serif" w:cs="Liberation Serif"/>
          </w:rPr>
          <w:instrText xml:space="preserve"> PAGE   \* MERGEFORMAT </w:instrText>
        </w:r>
        <w:r w:rsidRPr="00E8327B">
          <w:rPr>
            <w:rFonts w:ascii="Liberation Serif" w:hAnsi="Liberation Serif" w:cs="Liberation Serif"/>
          </w:rPr>
          <w:fldChar w:fldCharType="separate"/>
        </w:r>
        <w:r w:rsidR="00095BE9">
          <w:rPr>
            <w:rFonts w:ascii="Liberation Serif" w:hAnsi="Liberation Serif" w:cs="Liberation Serif"/>
            <w:noProof/>
          </w:rPr>
          <w:t>8</w:t>
        </w:r>
        <w:r w:rsidRPr="00E8327B">
          <w:rPr>
            <w:rFonts w:ascii="Liberation Serif" w:hAnsi="Liberation Serif" w:cs="Liberation Serif"/>
          </w:rPr>
          <w:fldChar w:fldCharType="end"/>
        </w:r>
      </w:p>
    </w:sdtContent>
  </w:sdt>
  <w:p w:rsidR="0092781B" w:rsidRDefault="0092781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10B"/>
    <w:rsid w:val="00020D67"/>
    <w:rsid w:val="000777AD"/>
    <w:rsid w:val="00095BE9"/>
    <w:rsid w:val="000A74F4"/>
    <w:rsid w:val="000B5CAE"/>
    <w:rsid w:val="000C6808"/>
    <w:rsid w:val="000E3E1F"/>
    <w:rsid w:val="00120509"/>
    <w:rsid w:val="00122C9F"/>
    <w:rsid w:val="00145E23"/>
    <w:rsid w:val="001669F7"/>
    <w:rsid w:val="0016729B"/>
    <w:rsid w:val="001914FB"/>
    <w:rsid w:val="001B3F10"/>
    <w:rsid w:val="001E7CEE"/>
    <w:rsid w:val="001F10AC"/>
    <w:rsid w:val="00316E2D"/>
    <w:rsid w:val="00351511"/>
    <w:rsid w:val="00356723"/>
    <w:rsid w:val="00361740"/>
    <w:rsid w:val="00373CBA"/>
    <w:rsid w:val="003E6D79"/>
    <w:rsid w:val="00487A97"/>
    <w:rsid w:val="0050206F"/>
    <w:rsid w:val="005046D3"/>
    <w:rsid w:val="00516242"/>
    <w:rsid w:val="0052482C"/>
    <w:rsid w:val="005319CD"/>
    <w:rsid w:val="00545ABB"/>
    <w:rsid w:val="00550AE5"/>
    <w:rsid w:val="005724A7"/>
    <w:rsid w:val="00572FEC"/>
    <w:rsid w:val="00590A97"/>
    <w:rsid w:val="00592732"/>
    <w:rsid w:val="005953A2"/>
    <w:rsid w:val="005F33C5"/>
    <w:rsid w:val="005F39D1"/>
    <w:rsid w:val="0062613B"/>
    <w:rsid w:val="00674357"/>
    <w:rsid w:val="00676823"/>
    <w:rsid w:val="006802FE"/>
    <w:rsid w:val="006E2EA1"/>
    <w:rsid w:val="00711F00"/>
    <w:rsid w:val="0072023C"/>
    <w:rsid w:val="00736E92"/>
    <w:rsid w:val="00743950"/>
    <w:rsid w:val="007450AC"/>
    <w:rsid w:val="0079040A"/>
    <w:rsid w:val="00800BAC"/>
    <w:rsid w:val="008A063E"/>
    <w:rsid w:val="008C0306"/>
    <w:rsid w:val="0092781B"/>
    <w:rsid w:val="009443EC"/>
    <w:rsid w:val="00971232"/>
    <w:rsid w:val="009A2445"/>
    <w:rsid w:val="00AF7370"/>
    <w:rsid w:val="00B32DA1"/>
    <w:rsid w:val="00B653A5"/>
    <w:rsid w:val="00B85A64"/>
    <w:rsid w:val="00B90629"/>
    <w:rsid w:val="00BA0E7C"/>
    <w:rsid w:val="00BE54C8"/>
    <w:rsid w:val="00BF5DC2"/>
    <w:rsid w:val="00C35FFA"/>
    <w:rsid w:val="00C62F95"/>
    <w:rsid w:val="00C72CBC"/>
    <w:rsid w:val="00C750FA"/>
    <w:rsid w:val="00CA4D69"/>
    <w:rsid w:val="00D45C5A"/>
    <w:rsid w:val="00D47B85"/>
    <w:rsid w:val="00D51FED"/>
    <w:rsid w:val="00DE610B"/>
    <w:rsid w:val="00E5630E"/>
    <w:rsid w:val="00E82C86"/>
    <w:rsid w:val="00E8327B"/>
    <w:rsid w:val="00EB315A"/>
    <w:rsid w:val="00F11EBC"/>
    <w:rsid w:val="00F52492"/>
    <w:rsid w:val="00F8568B"/>
    <w:rsid w:val="00F93436"/>
    <w:rsid w:val="00FE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69"/>
    <w:pPr>
      <w:spacing w:after="0" w:line="240" w:lineRule="auto"/>
      <w:jc w:val="both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610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E6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3"/>
    <w:rsid w:val="00DE610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5"/>
    <w:rsid w:val="00DE610B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5"/>
    <w:rsid w:val="00DE610B"/>
    <w:pPr>
      <w:widowControl w:val="0"/>
      <w:shd w:val="clear" w:color="auto" w:fill="FFFFFF"/>
      <w:spacing w:before="600" w:line="322" w:lineRule="exact"/>
    </w:pPr>
    <w:rPr>
      <w:rFonts w:eastAsia="Times New Roman"/>
      <w:sz w:val="26"/>
      <w:szCs w:val="26"/>
    </w:rPr>
  </w:style>
  <w:style w:type="character" w:customStyle="1" w:styleId="a6">
    <w:name w:val="Основной текст + Полужирный"/>
    <w:basedOn w:val="a5"/>
    <w:rsid w:val="00DE61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5"/>
    <w:rsid w:val="007202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7202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72023C"/>
    <w:pPr>
      <w:widowControl w:val="0"/>
      <w:shd w:val="clear" w:color="auto" w:fill="FFFFFF"/>
      <w:spacing w:line="326" w:lineRule="exact"/>
      <w:jc w:val="left"/>
    </w:pPr>
    <w:rPr>
      <w:rFonts w:eastAsia="Times New Roman"/>
      <w:sz w:val="26"/>
      <w:szCs w:val="26"/>
    </w:rPr>
  </w:style>
  <w:style w:type="character" w:customStyle="1" w:styleId="20">
    <w:name w:val="Подпись к таблице (2)_"/>
    <w:basedOn w:val="a0"/>
    <w:rsid w:val="00C35F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Подпись к таблице (2)"/>
    <w:basedOn w:val="20"/>
    <w:rsid w:val="00C35F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B32DA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32DA1"/>
    <w:pPr>
      <w:widowControl w:val="0"/>
      <w:shd w:val="clear" w:color="auto" w:fill="FFFFFF"/>
      <w:spacing w:line="274" w:lineRule="exact"/>
      <w:jc w:val="left"/>
    </w:pPr>
    <w:rPr>
      <w:rFonts w:eastAsia="Times New Roman"/>
    </w:rPr>
  </w:style>
  <w:style w:type="paragraph" w:styleId="a9">
    <w:name w:val="header"/>
    <w:basedOn w:val="a"/>
    <w:link w:val="aa"/>
    <w:uiPriority w:val="99"/>
    <w:unhideWhenUsed/>
    <w:rsid w:val="00E8327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8327B"/>
    <w:rPr>
      <w:rFonts w:ascii="Times New Roman" w:hAnsi="Times New Roman" w:cs="Times New Roman"/>
    </w:rPr>
  </w:style>
  <w:style w:type="paragraph" w:styleId="ab">
    <w:name w:val="footer"/>
    <w:basedOn w:val="a"/>
    <w:link w:val="ac"/>
    <w:uiPriority w:val="99"/>
    <w:semiHidden/>
    <w:unhideWhenUsed/>
    <w:rsid w:val="00E8327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8327B"/>
    <w:rPr>
      <w:rFonts w:ascii="Times New Roman" w:hAnsi="Times New Roman" w:cs="Times New Roman"/>
    </w:rPr>
  </w:style>
  <w:style w:type="character" w:styleId="ad">
    <w:name w:val="annotation reference"/>
    <w:basedOn w:val="a0"/>
    <w:uiPriority w:val="99"/>
    <w:semiHidden/>
    <w:unhideWhenUsed/>
    <w:rsid w:val="00545AB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45AB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45ABB"/>
    <w:rPr>
      <w:rFonts w:ascii="Times New Roman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45AB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45ABB"/>
    <w:rPr>
      <w:rFonts w:ascii="Times New Roman" w:hAnsi="Times New Roman" w:cs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545AB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45A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FD452-558A-40EE-83BC-47AB869FD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8</Pages>
  <Words>1391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OD</cp:lastModifiedBy>
  <cp:revision>31</cp:revision>
  <cp:lastPrinted>2020-03-05T03:39:00Z</cp:lastPrinted>
  <dcterms:created xsi:type="dcterms:W3CDTF">2019-11-05T15:10:00Z</dcterms:created>
  <dcterms:modified xsi:type="dcterms:W3CDTF">2020-03-13T07:12:00Z</dcterms:modified>
</cp:coreProperties>
</file>